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802A" w14:textId="63E64D8F" w:rsidR="00B17D04" w:rsidRPr="006552BE" w:rsidRDefault="006552BE" w:rsidP="006552BE">
      <w:pPr>
        <w:jc w:val="center"/>
        <w:rPr>
          <w:b/>
          <w:bCs/>
          <w:color w:val="00B050"/>
          <w:sz w:val="96"/>
          <w:szCs w:val="96"/>
          <w:u w:val="single"/>
        </w:rPr>
      </w:pPr>
      <w:r w:rsidRPr="006552BE">
        <w:rPr>
          <w:b/>
          <w:bCs/>
          <w:color w:val="00B050"/>
          <w:sz w:val="96"/>
          <w:szCs w:val="96"/>
          <w:u w:val="single"/>
        </w:rPr>
        <w:t>TERMÍNY PRO MĚSÍČNÍ SVOZ ODPADU NA ROK 2024</w:t>
      </w:r>
    </w:p>
    <w:p w14:paraId="7A6C2DAB" w14:textId="77777777" w:rsidR="006552BE" w:rsidRDefault="006552BE"/>
    <w:p w14:paraId="40D09082" w14:textId="42404C24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30.1.2024</w:t>
      </w:r>
    </w:p>
    <w:p w14:paraId="67EEC952" w14:textId="142015C9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27.2.2024</w:t>
      </w:r>
    </w:p>
    <w:p w14:paraId="7EDBC62A" w14:textId="24AD831E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26.3.2024</w:t>
      </w:r>
    </w:p>
    <w:p w14:paraId="22BEA245" w14:textId="4E399851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23.4.2024</w:t>
      </w:r>
    </w:p>
    <w:p w14:paraId="021218E7" w14:textId="105E5789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21.5.2024</w:t>
      </w:r>
    </w:p>
    <w:p w14:paraId="51DE3687" w14:textId="2A6AF1CA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18.6.2024</w:t>
      </w:r>
    </w:p>
    <w:p w14:paraId="70E79C42" w14:textId="2CD375FE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30.7.2024</w:t>
      </w:r>
    </w:p>
    <w:p w14:paraId="23D11EF0" w14:textId="2A3357B3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27.8.2024</w:t>
      </w:r>
    </w:p>
    <w:p w14:paraId="4EB840AC" w14:textId="69204637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24.9.2024</w:t>
      </w:r>
    </w:p>
    <w:p w14:paraId="3015C37B" w14:textId="168C6C18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22.10.2024</w:t>
      </w:r>
    </w:p>
    <w:p w14:paraId="52809297" w14:textId="32E219C4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19.11.2024</w:t>
      </w:r>
    </w:p>
    <w:p w14:paraId="4194332C" w14:textId="35A5F7DB" w:rsidR="006552BE" w:rsidRPr="006552BE" w:rsidRDefault="006552BE">
      <w:pPr>
        <w:rPr>
          <w:b/>
          <w:bCs/>
          <w:sz w:val="48"/>
          <w:szCs w:val="48"/>
        </w:rPr>
      </w:pPr>
      <w:r w:rsidRPr="006552BE">
        <w:rPr>
          <w:b/>
          <w:bCs/>
          <w:sz w:val="48"/>
          <w:szCs w:val="48"/>
        </w:rPr>
        <w:t>31.12.2024</w:t>
      </w:r>
    </w:p>
    <w:p w14:paraId="2F552488" w14:textId="77777777" w:rsidR="006552BE" w:rsidRPr="006552BE" w:rsidRDefault="006552BE">
      <w:pPr>
        <w:rPr>
          <w:b/>
          <w:bCs/>
          <w:sz w:val="48"/>
          <w:szCs w:val="48"/>
        </w:rPr>
      </w:pPr>
    </w:p>
    <w:p w14:paraId="46D38FFF" w14:textId="77777777" w:rsidR="006552BE" w:rsidRPr="006552BE" w:rsidRDefault="006552BE">
      <w:pPr>
        <w:rPr>
          <w:b/>
          <w:bCs/>
          <w:sz w:val="48"/>
          <w:szCs w:val="48"/>
        </w:rPr>
      </w:pPr>
    </w:p>
    <w:p w14:paraId="2B331295" w14:textId="77777777" w:rsidR="006552BE" w:rsidRDefault="006552BE"/>
    <w:p w14:paraId="393642DE" w14:textId="77777777" w:rsidR="006552BE" w:rsidRDefault="006552BE"/>
    <w:sectPr w:rsidR="0065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E"/>
    <w:rsid w:val="006552BE"/>
    <w:rsid w:val="00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DA52"/>
  <w15:chartTrackingRefBased/>
  <w15:docId w15:val="{E358ECBC-5C06-41A3-B264-0077B26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1</cp:revision>
  <cp:lastPrinted>2024-03-11T07:26:00Z</cp:lastPrinted>
  <dcterms:created xsi:type="dcterms:W3CDTF">2024-03-11T07:23:00Z</dcterms:created>
  <dcterms:modified xsi:type="dcterms:W3CDTF">2024-03-11T07:26:00Z</dcterms:modified>
</cp:coreProperties>
</file>