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C1" w:rsidRDefault="009A48C1" w:rsidP="009A48C1">
      <w:pPr>
        <w:rPr>
          <w:b/>
        </w:rPr>
      </w:pPr>
    </w:p>
    <w:p w:rsidR="006E202E" w:rsidRDefault="006E202E" w:rsidP="006E202E">
      <w:pPr>
        <w:pStyle w:val="Nzev"/>
        <w:rPr>
          <w:rFonts w:ascii="Arial" w:eastAsia="Batang" w:hAnsi="Arial" w:cs="Arial"/>
          <w:sz w:val="64"/>
        </w:rPr>
      </w:pPr>
      <w:r>
        <w:rPr>
          <w:rFonts w:ascii="Arial" w:eastAsia="Batang" w:hAnsi="Arial" w:cs="Arial"/>
          <w:sz w:val="64"/>
        </w:rPr>
        <w:t>Obecní úřad POŠTOVICE</w:t>
      </w:r>
    </w:p>
    <w:p w:rsidR="006E202E" w:rsidRDefault="006E202E" w:rsidP="006E202E">
      <w:pPr>
        <w:jc w:val="center"/>
        <w:rPr>
          <w:rFonts w:ascii="Arial" w:eastAsia="Batang" w:hAnsi="Arial" w:cs="Arial"/>
          <w:b/>
          <w:color w:val="000000"/>
        </w:rPr>
      </w:pPr>
    </w:p>
    <w:p w:rsidR="006E202E" w:rsidRDefault="006E202E" w:rsidP="006E202E">
      <w:pPr>
        <w:jc w:val="center"/>
        <w:rPr>
          <w:rFonts w:ascii="Arial" w:eastAsia="Batang" w:hAnsi="Arial" w:cs="Arial"/>
          <w:b/>
          <w:color w:val="000000"/>
          <w:sz w:val="52"/>
        </w:rPr>
      </w:pPr>
      <w:r>
        <w:rPr>
          <w:rFonts w:ascii="Arial" w:eastAsia="Batang" w:hAnsi="Arial" w:cs="Arial"/>
          <w:b/>
          <w:color w:val="000000"/>
          <w:sz w:val="52"/>
        </w:rPr>
        <w:t>a</w:t>
      </w:r>
    </w:p>
    <w:p w:rsidR="006E202E" w:rsidRDefault="006E202E" w:rsidP="006E202E">
      <w:pPr>
        <w:jc w:val="center"/>
        <w:rPr>
          <w:rFonts w:ascii="Arial" w:hAnsi="Arial" w:cs="Arial"/>
          <w:sz w:val="28"/>
        </w:rPr>
      </w:pPr>
      <w:r>
        <w:rPr>
          <w:rFonts w:ascii="Arial" w:eastAsia="Batang" w:hAnsi="Arial" w:cs="Arial"/>
          <w:b/>
          <w:color w:val="000000"/>
          <w:sz w:val="64"/>
          <w:szCs w:val="20"/>
          <w:lang w:eastAsia="cs-CZ"/>
        </w:rPr>
        <w:t>FCC Česká republika, s.r.o.</w:t>
      </w:r>
    </w:p>
    <w:p w:rsidR="006E202E" w:rsidRDefault="006E202E" w:rsidP="006E202E">
      <w:pPr>
        <w:rPr>
          <w:rFonts w:ascii="Arial" w:hAnsi="Arial" w:cs="Arial"/>
          <w:sz w:val="28"/>
        </w:rPr>
      </w:pPr>
    </w:p>
    <w:p w:rsidR="006E202E" w:rsidRDefault="006E202E" w:rsidP="006E202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pořádají svoz </w:t>
      </w:r>
      <w:r>
        <w:rPr>
          <w:rFonts w:ascii="Arial" w:hAnsi="Arial" w:cs="Arial"/>
          <w:b/>
          <w:sz w:val="32"/>
          <w:u w:val="single"/>
        </w:rPr>
        <w:t>velkoobjemového odpadu</w:t>
      </w:r>
      <w:r>
        <w:rPr>
          <w:rFonts w:ascii="Arial" w:hAnsi="Arial" w:cs="Arial"/>
          <w:sz w:val="32"/>
        </w:rPr>
        <w:t xml:space="preserve"> pro obec Poštovice</w:t>
      </w:r>
    </w:p>
    <w:p w:rsidR="006E202E" w:rsidRDefault="006E202E" w:rsidP="006E202E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83820</wp:posOffset>
            </wp:positionV>
            <wp:extent cx="3304540" cy="1810385"/>
            <wp:effectExtent l="0" t="0" r="0" b="0"/>
            <wp:wrapNone/>
            <wp:docPr id="1" name="Obrázek 1" descr="VO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VOK 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02E" w:rsidRDefault="006E202E" w:rsidP="006E202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Datum: </w:t>
      </w:r>
      <w:proofErr w:type="gramStart"/>
      <w:r w:rsidR="0050232B">
        <w:rPr>
          <w:rFonts w:ascii="Arial" w:hAnsi="Arial" w:cs="Arial"/>
          <w:b/>
          <w:sz w:val="32"/>
          <w:szCs w:val="32"/>
        </w:rPr>
        <w:t>30.</w:t>
      </w:r>
      <w:r w:rsidR="001409F0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</w:t>
      </w:r>
      <w:r w:rsidR="0050232B">
        <w:rPr>
          <w:rFonts w:ascii="Arial" w:hAnsi="Arial" w:cs="Arial"/>
          <w:b/>
          <w:sz w:val="32"/>
          <w:szCs w:val="32"/>
        </w:rPr>
        <w:t>2020</w:t>
      </w:r>
      <w:bookmarkStart w:id="0" w:name="_GoBack"/>
      <w:bookmarkEnd w:id="0"/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1409F0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0232B">
        <w:rPr>
          <w:rFonts w:ascii="Arial" w:hAnsi="Arial" w:cs="Arial"/>
          <w:b/>
          <w:sz w:val="32"/>
          <w:szCs w:val="32"/>
        </w:rPr>
        <w:t>2.11.2020</w:t>
      </w:r>
    </w:p>
    <w:p w:rsidR="006E202E" w:rsidRDefault="006E202E" w:rsidP="006E202E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Přistavení: pátek odpoledne</w:t>
      </w:r>
      <w:r>
        <w:rPr>
          <w:rFonts w:ascii="Arial" w:hAnsi="Arial" w:cs="Arial"/>
          <w:noProof/>
          <w:sz w:val="28"/>
          <w:lang w:eastAsia="cs-CZ"/>
        </w:rPr>
        <w:t xml:space="preserve"> </w:t>
      </w:r>
    </w:p>
    <w:p w:rsidR="006E202E" w:rsidRDefault="006E202E" w:rsidP="006E202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Odstavení: pondělí ráno </w:t>
      </w:r>
    </w:p>
    <w:p w:rsidR="006E202E" w:rsidRDefault="006E202E" w:rsidP="006E202E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Kontejner 30m3 bude přistaven:</w:t>
      </w:r>
      <w:r>
        <w:rPr>
          <w:rFonts w:ascii="Arial" w:eastAsia="Times New Roman" w:hAnsi="Arial" w:cs="Arial"/>
          <w:snapToGrid w:val="0"/>
          <w:color w:val="000000"/>
          <w:w w:val="1"/>
          <w:sz w:val="2"/>
          <w:szCs w:val="2"/>
          <w:u w:val="single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6E202E" w:rsidRDefault="006E202E" w:rsidP="006E20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sz w:val="28"/>
        </w:rPr>
        <w:t>U kontejnerů na separaci</w:t>
      </w:r>
    </w:p>
    <w:p w:rsidR="006E202E" w:rsidRDefault="006E202E" w:rsidP="006E202E">
      <w:pPr>
        <w:jc w:val="both"/>
        <w:rPr>
          <w:rFonts w:ascii="Arial" w:hAnsi="Arial" w:cs="Arial"/>
          <w:sz w:val="24"/>
          <w:szCs w:val="24"/>
        </w:rPr>
      </w:pPr>
    </w:p>
    <w:p w:rsidR="006E202E" w:rsidRDefault="006E202E" w:rsidP="006E20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Fyzické osoby mohou v tomto časovém rozmezí odevzdat </w:t>
      </w:r>
      <w:r>
        <w:rPr>
          <w:rFonts w:ascii="Arial" w:hAnsi="Arial" w:cs="Arial"/>
          <w:b/>
          <w:i/>
          <w:sz w:val="24"/>
          <w:szCs w:val="24"/>
        </w:rPr>
        <w:t>ZDARMA</w:t>
      </w:r>
      <w:r>
        <w:rPr>
          <w:rFonts w:ascii="Arial" w:hAnsi="Arial" w:cs="Arial"/>
          <w:sz w:val="24"/>
          <w:szCs w:val="24"/>
        </w:rPr>
        <w:t xml:space="preserve"> velkoobjemový odpad.</w:t>
      </w:r>
    </w:p>
    <w:p w:rsidR="006E202E" w:rsidRDefault="006E202E" w:rsidP="006E202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kontejnerů nepatří:</w:t>
      </w:r>
    </w:p>
    <w:p w:rsidR="006E202E" w:rsidRDefault="006E202E" w:rsidP="006E202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zemina</w:t>
      </w:r>
    </w:p>
    <w:p w:rsidR="006E202E" w:rsidRDefault="006E202E" w:rsidP="006E202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sutě</w:t>
      </w:r>
    </w:p>
    <w:p w:rsidR="006E202E" w:rsidRDefault="006E202E" w:rsidP="006E202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nebezpečné odpady</w:t>
      </w:r>
    </w:p>
    <w:p w:rsidR="006E202E" w:rsidRDefault="006E202E" w:rsidP="006E202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TV, PC</w:t>
      </w:r>
    </w:p>
    <w:p w:rsidR="006E202E" w:rsidRDefault="006E202E" w:rsidP="006E202E">
      <w:pP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C302BE" w:rsidRPr="00775FE2" w:rsidRDefault="00C302BE" w:rsidP="006E202E">
      <w:pPr>
        <w:pStyle w:val="Nzev"/>
      </w:pPr>
    </w:p>
    <w:sectPr w:rsidR="00C302BE" w:rsidRPr="00775FE2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6B" w:rsidRDefault="004B706B" w:rsidP="005E2186">
      <w:pPr>
        <w:spacing w:after="0" w:line="240" w:lineRule="auto"/>
      </w:pPr>
      <w:r>
        <w:separator/>
      </w:r>
    </w:p>
  </w:endnote>
  <w:endnote w:type="continuationSeparator" w:id="0">
    <w:p w:rsidR="004B706B" w:rsidRDefault="004B706B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6B" w:rsidRDefault="004B706B" w:rsidP="005E2186">
      <w:pPr>
        <w:spacing w:after="0" w:line="240" w:lineRule="auto"/>
      </w:pPr>
      <w:r>
        <w:separator/>
      </w:r>
    </w:p>
  </w:footnote>
  <w:footnote w:type="continuationSeparator" w:id="0">
    <w:p w:rsidR="004B706B" w:rsidRDefault="004B706B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6500" cy="1068578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5F40"/>
    <w:multiLevelType w:val="hybridMultilevel"/>
    <w:tmpl w:val="83DCFFC6"/>
    <w:lvl w:ilvl="0" w:tplc="20CC965A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613F43"/>
    <w:multiLevelType w:val="hybridMultilevel"/>
    <w:tmpl w:val="26A00BE8"/>
    <w:lvl w:ilvl="0" w:tplc="7846A0D8">
      <w:numFmt w:val="bullet"/>
      <w:lvlText w:val="-"/>
      <w:lvlJc w:val="left"/>
      <w:pPr>
        <w:ind w:left="480" w:hanging="360"/>
      </w:pPr>
      <w:rPr>
        <w:rFonts w:ascii="Calibri" w:eastAsiaTheme="minorHAnsi" w:hAnsi="Calibri" w:cs="Andalus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469D47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05D771E"/>
    <w:multiLevelType w:val="hybridMultilevel"/>
    <w:tmpl w:val="9C7AA082"/>
    <w:lvl w:ilvl="0" w:tplc="C4E6464E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573D3"/>
    <w:rsid w:val="000923A3"/>
    <w:rsid w:val="001409F0"/>
    <w:rsid w:val="00194325"/>
    <w:rsid w:val="001C6E89"/>
    <w:rsid w:val="002377AC"/>
    <w:rsid w:val="00250CE7"/>
    <w:rsid w:val="00251AEB"/>
    <w:rsid w:val="002D0830"/>
    <w:rsid w:val="00304067"/>
    <w:rsid w:val="00320B90"/>
    <w:rsid w:val="003C5036"/>
    <w:rsid w:val="003D4434"/>
    <w:rsid w:val="00455B23"/>
    <w:rsid w:val="004A0C22"/>
    <w:rsid w:val="004B706B"/>
    <w:rsid w:val="004E002C"/>
    <w:rsid w:val="004F0BB9"/>
    <w:rsid w:val="0050232B"/>
    <w:rsid w:val="00510561"/>
    <w:rsid w:val="005E2186"/>
    <w:rsid w:val="005E2596"/>
    <w:rsid w:val="005E29A8"/>
    <w:rsid w:val="00643CF8"/>
    <w:rsid w:val="00661FC2"/>
    <w:rsid w:val="00665BCE"/>
    <w:rsid w:val="00672A97"/>
    <w:rsid w:val="0069476B"/>
    <w:rsid w:val="006B2923"/>
    <w:rsid w:val="006D75E3"/>
    <w:rsid w:val="006E202E"/>
    <w:rsid w:val="00757B88"/>
    <w:rsid w:val="007745F6"/>
    <w:rsid w:val="00775FE2"/>
    <w:rsid w:val="00785A7D"/>
    <w:rsid w:val="007A5231"/>
    <w:rsid w:val="007A66F2"/>
    <w:rsid w:val="0080345F"/>
    <w:rsid w:val="008468F2"/>
    <w:rsid w:val="008C3046"/>
    <w:rsid w:val="00900C9C"/>
    <w:rsid w:val="00926A86"/>
    <w:rsid w:val="009766DF"/>
    <w:rsid w:val="009A48C1"/>
    <w:rsid w:val="009B21AC"/>
    <w:rsid w:val="009E5AB3"/>
    <w:rsid w:val="00A10F8F"/>
    <w:rsid w:val="00A4535B"/>
    <w:rsid w:val="00B1348F"/>
    <w:rsid w:val="00B212FA"/>
    <w:rsid w:val="00B31DF0"/>
    <w:rsid w:val="00B51309"/>
    <w:rsid w:val="00B6278D"/>
    <w:rsid w:val="00BD0BAF"/>
    <w:rsid w:val="00C13EF5"/>
    <w:rsid w:val="00C302BE"/>
    <w:rsid w:val="00C74A5B"/>
    <w:rsid w:val="00CD333C"/>
    <w:rsid w:val="00D938F3"/>
    <w:rsid w:val="00DD7406"/>
    <w:rsid w:val="00DE7397"/>
    <w:rsid w:val="00EB312A"/>
    <w:rsid w:val="00EC0E80"/>
    <w:rsid w:val="00F21C5F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150822-F74C-4F8E-AD45-5142363F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4A0C22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0C22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A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Vundrlova Lucie</cp:lastModifiedBy>
  <cp:revision>5</cp:revision>
  <cp:lastPrinted>2020-08-12T09:55:00Z</cp:lastPrinted>
  <dcterms:created xsi:type="dcterms:W3CDTF">2018-08-14T09:50:00Z</dcterms:created>
  <dcterms:modified xsi:type="dcterms:W3CDTF">2020-08-12T09:55:00Z</dcterms:modified>
</cp:coreProperties>
</file>