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BD" w:rsidRDefault="00126EBD">
      <w:pPr>
        <w:rPr>
          <w:rFonts w:cs="Tahoma"/>
          <w:sz w:val="40"/>
          <w:szCs w:val="40"/>
        </w:rPr>
      </w:pPr>
      <w:r>
        <w:rPr>
          <w:rFonts w:cs="Tahoma"/>
          <w:sz w:val="40"/>
          <w:szCs w:val="40"/>
        </w:rPr>
        <w:t>Obec Poštovice,</w:t>
      </w:r>
      <w:r w:rsidR="00EE5BF7">
        <w:rPr>
          <w:rFonts w:cs="Tahoma"/>
          <w:sz w:val="40"/>
          <w:szCs w:val="40"/>
        </w:rPr>
        <w:t xml:space="preserve"> </w:t>
      </w:r>
      <w:r>
        <w:rPr>
          <w:rFonts w:cs="Tahoma"/>
          <w:sz w:val="40"/>
          <w:szCs w:val="40"/>
        </w:rPr>
        <w:t xml:space="preserve"> IČO 00640484,</w:t>
      </w:r>
      <w:r w:rsidR="00CB1122">
        <w:rPr>
          <w:rFonts w:cs="Tahoma"/>
          <w:sz w:val="40"/>
          <w:szCs w:val="40"/>
        </w:rPr>
        <w:t xml:space="preserve"> </w:t>
      </w:r>
      <w:r>
        <w:rPr>
          <w:rFonts w:cs="Tahoma"/>
          <w:sz w:val="40"/>
          <w:szCs w:val="40"/>
        </w:rPr>
        <w:t xml:space="preserve">Poštovice 13, 273 72 </w:t>
      </w:r>
    </w:p>
    <w:p w:rsidR="00126EBD" w:rsidRDefault="00126EBD">
      <w:pPr>
        <w:rPr>
          <w:rFonts w:cs="Tahoma"/>
          <w:sz w:val="40"/>
          <w:szCs w:val="40"/>
        </w:rPr>
      </w:pPr>
    </w:p>
    <w:p w:rsidR="00CB1122" w:rsidRDefault="00CB1122">
      <w:pPr>
        <w:rPr>
          <w:rFonts w:cs="Tahoma"/>
          <w:sz w:val="40"/>
          <w:szCs w:val="40"/>
        </w:rPr>
      </w:pPr>
    </w:p>
    <w:p w:rsidR="00CB1122" w:rsidRDefault="00CB1122">
      <w:pPr>
        <w:rPr>
          <w:rFonts w:cs="Tahoma"/>
          <w:sz w:val="40"/>
          <w:szCs w:val="40"/>
        </w:rPr>
      </w:pPr>
    </w:p>
    <w:p w:rsidR="00126EBD" w:rsidRDefault="00126EBD">
      <w:pPr>
        <w:rPr>
          <w:rFonts w:cs="Tahoma"/>
          <w:sz w:val="40"/>
          <w:szCs w:val="40"/>
        </w:rPr>
      </w:pPr>
    </w:p>
    <w:p w:rsidR="00126EBD" w:rsidRDefault="00126EBD">
      <w:pPr>
        <w:rPr>
          <w:rFonts w:cs="Tahoma"/>
          <w:sz w:val="40"/>
          <w:szCs w:val="40"/>
        </w:rPr>
      </w:pPr>
    </w:p>
    <w:p w:rsidR="00126EBD" w:rsidRDefault="00126EBD">
      <w:pPr>
        <w:rPr>
          <w:rFonts w:cs="Tahoma"/>
          <w:sz w:val="40"/>
          <w:szCs w:val="40"/>
        </w:rPr>
      </w:pPr>
    </w:p>
    <w:p w:rsidR="00A9217D" w:rsidRDefault="00A9217D">
      <w:pPr>
        <w:rPr>
          <w:rFonts w:cs="Tahoma"/>
          <w:sz w:val="40"/>
          <w:szCs w:val="40"/>
        </w:rPr>
      </w:pPr>
    </w:p>
    <w:p w:rsidR="00126EBD" w:rsidRDefault="00126EBD">
      <w:pPr>
        <w:rPr>
          <w:rFonts w:cs="Tahoma"/>
          <w:sz w:val="40"/>
          <w:szCs w:val="40"/>
        </w:rPr>
      </w:pPr>
    </w:p>
    <w:p w:rsidR="00126EBD" w:rsidRDefault="00126EBD">
      <w:pPr>
        <w:jc w:val="center"/>
        <w:rPr>
          <w:rFonts w:cs="Tahoma"/>
          <w:b/>
          <w:bCs/>
          <w:sz w:val="96"/>
          <w:szCs w:val="96"/>
          <w:u w:val="single"/>
        </w:rPr>
      </w:pPr>
      <w:proofErr w:type="gramStart"/>
      <w:r>
        <w:rPr>
          <w:rFonts w:cs="Tahoma"/>
          <w:b/>
          <w:bCs/>
          <w:sz w:val="96"/>
          <w:szCs w:val="96"/>
          <w:u w:val="single"/>
        </w:rPr>
        <w:t>Rozpočtový  výhled</w:t>
      </w:r>
      <w:proofErr w:type="gramEnd"/>
    </w:p>
    <w:p w:rsidR="00126EBD" w:rsidRDefault="00126EBD">
      <w:pPr>
        <w:jc w:val="center"/>
        <w:rPr>
          <w:rFonts w:cs="Tahoma"/>
          <w:b/>
          <w:bCs/>
          <w:sz w:val="96"/>
          <w:szCs w:val="96"/>
          <w:u w:val="single"/>
        </w:rPr>
      </w:pPr>
    </w:p>
    <w:p w:rsidR="00126EBD" w:rsidRDefault="00A9217D">
      <w:pPr>
        <w:jc w:val="center"/>
        <w:rPr>
          <w:rFonts w:cs="Tahoma"/>
          <w:b/>
          <w:bCs/>
          <w:sz w:val="96"/>
          <w:szCs w:val="96"/>
          <w:u w:val="single"/>
        </w:rPr>
      </w:pPr>
      <w:r>
        <w:rPr>
          <w:rFonts w:cs="Tahoma"/>
          <w:b/>
          <w:bCs/>
          <w:sz w:val="96"/>
          <w:szCs w:val="96"/>
          <w:u w:val="single"/>
        </w:rPr>
        <w:t>201</w:t>
      </w:r>
      <w:r w:rsidR="001A5CFA">
        <w:rPr>
          <w:rFonts w:cs="Tahoma"/>
          <w:b/>
          <w:bCs/>
          <w:sz w:val="96"/>
          <w:szCs w:val="96"/>
          <w:u w:val="single"/>
        </w:rPr>
        <w:t>9 - 2022</w:t>
      </w:r>
    </w:p>
    <w:p w:rsidR="00126EBD" w:rsidRDefault="00126EBD">
      <w:pPr>
        <w:jc w:val="center"/>
        <w:rPr>
          <w:rFonts w:cs="Tahoma"/>
          <w:b/>
          <w:bCs/>
          <w:sz w:val="96"/>
          <w:szCs w:val="96"/>
          <w:u w:val="single"/>
        </w:rPr>
      </w:pPr>
    </w:p>
    <w:p w:rsidR="00126EBD" w:rsidRDefault="00126EBD">
      <w:pPr>
        <w:jc w:val="center"/>
        <w:rPr>
          <w:rFonts w:cs="Tahoma"/>
          <w:sz w:val="28"/>
          <w:szCs w:val="28"/>
        </w:rPr>
      </w:pPr>
    </w:p>
    <w:p w:rsidR="00126EBD" w:rsidRDefault="00126EBD">
      <w:pPr>
        <w:jc w:val="center"/>
        <w:rPr>
          <w:rFonts w:cs="Tahoma"/>
          <w:sz w:val="28"/>
          <w:szCs w:val="28"/>
        </w:rPr>
      </w:pPr>
    </w:p>
    <w:p w:rsidR="00126EBD" w:rsidRDefault="00126EBD">
      <w:pPr>
        <w:jc w:val="center"/>
        <w:rPr>
          <w:rFonts w:cs="Tahoma"/>
          <w:sz w:val="28"/>
          <w:szCs w:val="28"/>
        </w:rPr>
      </w:pPr>
    </w:p>
    <w:p w:rsidR="00126EBD" w:rsidRDefault="00126EBD">
      <w:pPr>
        <w:jc w:val="both"/>
        <w:rPr>
          <w:rFonts w:cs="Tahoma"/>
          <w:sz w:val="28"/>
          <w:szCs w:val="28"/>
        </w:rPr>
      </w:pPr>
    </w:p>
    <w:p w:rsidR="00126EBD" w:rsidRDefault="00126EBD">
      <w:pPr>
        <w:jc w:val="both"/>
        <w:rPr>
          <w:rFonts w:cs="Tahoma"/>
          <w:sz w:val="28"/>
          <w:szCs w:val="28"/>
        </w:rPr>
      </w:pPr>
    </w:p>
    <w:p w:rsidR="00126EBD" w:rsidRDefault="00126EBD">
      <w:pPr>
        <w:jc w:val="both"/>
        <w:rPr>
          <w:rFonts w:cs="Tahoma"/>
          <w:sz w:val="28"/>
          <w:szCs w:val="28"/>
        </w:rPr>
      </w:pPr>
    </w:p>
    <w:p w:rsidR="00126EBD" w:rsidRDefault="00126EBD">
      <w:pPr>
        <w:jc w:val="both"/>
        <w:rPr>
          <w:rFonts w:cs="Tahoma"/>
          <w:sz w:val="28"/>
          <w:szCs w:val="28"/>
        </w:rPr>
      </w:pPr>
    </w:p>
    <w:p w:rsidR="00126EBD" w:rsidRDefault="00126EBD">
      <w:pPr>
        <w:jc w:val="both"/>
        <w:rPr>
          <w:rFonts w:cs="Tahoma"/>
          <w:sz w:val="28"/>
          <w:szCs w:val="28"/>
        </w:rPr>
      </w:pPr>
    </w:p>
    <w:p w:rsidR="00126EBD" w:rsidRDefault="00126EBD">
      <w:pPr>
        <w:jc w:val="both"/>
        <w:rPr>
          <w:rFonts w:cs="Tahoma"/>
          <w:sz w:val="28"/>
          <w:szCs w:val="28"/>
        </w:rPr>
      </w:pPr>
    </w:p>
    <w:p w:rsidR="00126EBD" w:rsidRDefault="00126EBD">
      <w:pPr>
        <w:jc w:val="both"/>
        <w:rPr>
          <w:rFonts w:cs="Tahoma"/>
          <w:sz w:val="28"/>
          <w:szCs w:val="28"/>
        </w:rPr>
      </w:pPr>
    </w:p>
    <w:p w:rsidR="00126EBD" w:rsidRDefault="00126EBD">
      <w:pPr>
        <w:jc w:val="both"/>
        <w:rPr>
          <w:rFonts w:cs="Tahoma"/>
          <w:sz w:val="28"/>
          <w:szCs w:val="28"/>
        </w:rPr>
      </w:pPr>
    </w:p>
    <w:p w:rsidR="00126EBD" w:rsidRDefault="00126EBD">
      <w:pPr>
        <w:jc w:val="both"/>
        <w:rPr>
          <w:rFonts w:cs="Tahoma"/>
          <w:sz w:val="28"/>
          <w:szCs w:val="28"/>
        </w:rPr>
      </w:pPr>
    </w:p>
    <w:p w:rsidR="008B646E" w:rsidRDefault="008B646E" w:rsidP="00AA3301">
      <w:pPr>
        <w:jc w:val="both"/>
        <w:rPr>
          <w:rFonts w:cs="Tahoma"/>
          <w:sz w:val="28"/>
          <w:szCs w:val="28"/>
        </w:rPr>
      </w:pPr>
    </w:p>
    <w:p w:rsidR="008B646E" w:rsidRDefault="008B646E" w:rsidP="00AA3301">
      <w:pPr>
        <w:jc w:val="both"/>
        <w:rPr>
          <w:rFonts w:cs="Tahoma"/>
          <w:sz w:val="28"/>
          <w:szCs w:val="28"/>
        </w:rPr>
      </w:pPr>
    </w:p>
    <w:p w:rsidR="008B646E" w:rsidRDefault="008B646E" w:rsidP="00AA3301">
      <w:pPr>
        <w:jc w:val="both"/>
        <w:rPr>
          <w:rFonts w:cs="Tahoma"/>
          <w:sz w:val="28"/>
          <w:szCs w:val="28"/>
        </w:rPr>
      </w:pPr>
    </w:p>
    <w:p w:rsidR="008B646E" w:rsidRDefault="008B646E" w:rsidP="00AA3301">
      <w:pPr>
        <w:jc w:val="both"/>
        <w:rPr>
          <w:rFonts w:cs="Tahoma"/>
          <w:sz w:val="28"/>
          <w:szCs w:val="28"/>
        </w:rPr>
      </w:pPr>
    </w:p>
    <w:p w:rsidR="00126EBD" w:rsidRPr="00D27239" w:rsidRDefault="008B646E" w:rsidP="00AA3301">
      <w:pPr>
        <w:jc w:val="both"/>
        <w:rPr>
          <w:rFonts w:cs="Tahoma"/>
          <w:szCs w:val="24"/>
        </w:rPr>
      </w:pPr>
      <w:bookmarkStart w:id="0" w:name="_GoBack"/>
      <w:r w:rsidRPr="00D27239">
        <w:rPr>
          <w:rFonts w:cs="Tahoma"/>
          <w:szCs w:val="24"/>
        </w:rPr>
        <w:t>R</w:t>
      </w:r>
      <w:r w:rsidR="00126EBD" w:rsidRPr="00D27239">
        <w:rPr>
          <w:rFonts w:cs="Tahoma"/>
          <w:szCs w:val="24"/>
        </w:rPr>
        <w:t xml:space="preserve">ozpočtový výhled na roky </w:t>
      </w:r>
      <w:r w:rsidR="00AA3301" w:rsidRPr="00D27239">
        <w:rPr>
          <w:rFonts w:cs="Tahoma"/>
          <w:szCs w:val="24"/>
        </w:rPr>
        <w:t>201</w:t>
      </w:r>
      <w:r w:rsidRPr="00D27239">
        <w:rPr>
          <w:rFonts w:cs="Tahoma"/>
          <w:szCs w:val="24"/>
        </w:rPr>
        <w:t>9</w:t>
      </w:r>
      <w:r w:rsidR="00AA3301" w:rsidRPr="00D27239">
        <w:rPr>
          <w:rFonts w:cs="Tahoma"/>
          <w:szCs w:val="24"/>
        </w:rPr>
        <w:t xml:space="preserve"> - 20</w:t>
      </w:r>
      <w:r w:rsidRPr="00D27239">
        <w:rPr>
          <w:rFonts w:cs="Tahoma"/>
          <w:szCs w:val="24"/>
        </w:rPr>
        <w:t>22</w:t>
      </w:r>
      <w:r w:rsidR="00126EBD" w:rsidRPr="00D27239">
        <w:rPr>
          <w:rFonts w:cs="Tahoma"/>
          <w:szCs w:val="24"/>
        </w:rPr>
        <w:t xml:space="preserve"> byl schválen </w:t>
      </w:r>
      <w:r w:rsidR="00AA3301" w:rsidRPr="00D27239">
        <w:rPr>
          <w:rFonts w:cs="Tahoma"/>
          <w:szCs w:val="24"/>
        </w:rPr>
        <w:t>ZO</w:t>
      </w:r>
      <w:r w:rsidR="00126EBD" w:rsidRPr="00D27239">
        <w:rPr>
          <w:rFonts w:cs="Tahoma"/>
          <w:szCs w:val="24"/>
        </w:rPr>
        <w:t xml:space="preserve"> obce Poštovice dne </w:t>
      </w:r>
      <w:proofErr w:type="gramStart"/>
      <w:r w:rsidR="00D27239" w:rsidRPr="00D27239">
        <w:rPr>
          <w:rFonts w:cs="Tahoma"/>
          <w:szCs w:val="24"/>
        </w:rPr>
        <w:t>10.12.2018</w:t>
      </w:r>
      <w:proofErr w:type="gramEnd"/>
    </w:p>
    <w:bookmarkEnd w:id="0"/>
    <w:p w:rsidR="00126EBD" w:rsidRDefault="00126EBD">
      <w:pPr>
        <w:jc w:val="both"/>
        <w:rPr>
          <w:rFonts w:cs="Tahoma"/>
          <w:sz w:val="28"/>
          <w:szCs w:val="28"/>
        </w:rPr>
      </w:pPr>
    </w:p>
    <w:p w:rsidR="00126EBD" w:rsidRDefault="00126EBD" w:rsidP="008B0E55">
      <w:pPr>
        <w:jc w:val="center"/>
        <w:rPr>
          <w:rFonts w:cs="Tahoma"/>
          <w:b/>
          <w:bCs/>
          <w:sz w:val="48"/>
          <w:szCs w:val="48"/>
          <w:u w:val="single"/>
        </w:rPr>
      </w:pPr>
      <w:r>
        <w:rPr>
          <w:rFonts w:cs="Tahoma"/>
          <w:b/>
          <w:bCs/>
          <w:sz w:val="48"/>
          <w:szCs w:val="48"/>
          <w:u w:val="single"/>
        </w:rPr>
        <w:lastRenderedPageBreak/>
        <w:t xml:space="preserve">Rok </w:t>
      </w:r>
      <w:r w:rsidR="00A079D5">
        <w:rPr>
          <w:rFonts w:cs="Tahoma"/>
          <w:b/>
          <w:bCs/>
          <w:sz w:val="48"/>
          <w:szCs w:val="48"/>
          <w:u w:val="single"/>
        </w:rPr>
        <w:t>201</w:t>
      </w:r>
      <w:r w:rsidR="001A5CFA">
        <w:rPr>
          <w:rFonts w:cs="Tahoma"/>
          <w:b/>
          <w:bCs/>
          <w:sz w:val="48"/>
          <w:szCs w:val="48"/>
          <w:u w:val="single"/>
        </w:rPr>
        <w:t>9</w:t>
      </w:r>
    </w:p>
    <w:p w:rsidR="00126EBD" w:rsidRDefault="00126EBD">
      <w:pPr>
        <w:jc w:val="both"/>
        <w:rPr>
          <w:rFonts w:cs="Tahoma"/>
          <w:sz w:val="28"/>
          <w:szCs w:val="28"/>
        </w:rPr>
      </w:pPr>
    </w:p>
    <w:p w:rsidR="00126EBD" w:rsidRDefault="00126EBD">
      <w:pPr>
        <w:jc w:val="both"/>
        <w:rPr>
          <w:rFonts w:cs="Tahoma"/>
          <w:sz w:val="28"/>
          <w:szCs w:val="28"/>
        </w:rPr>
      </w:pPr>
    </w:p>
    <w:p w:rsidR="00126EBD" w:rsidRDefault="008B646E">
      <w:pPr>
        <w:jc w:val="both"/>
        <w:rPr>
          <w:rFonts w:cs="Tahoma"/>
          <w:sz w:val="36"/>
          <w:szCs w:val="36"/>
          <w:u w:val="single"/>
        </w:rPr>
      </w:pPr>
      <w:r>
        <w:rPr>
          <w:rFonts w:cs="Tahoma"/>
          <w:sz w:val="36"/>
          <w:szCs w:val="36"/>
          <w:u w:val="single"/>
        </w:rPr>
        <w:t>Příjmy obce</w:t>
      </w:r>
      <w:r w:rsidR="00126EBD">
        <w:rPr>
          <w:rFonts w:cs="Tahoma"/>
          <w:sz w:val="36"/>
          <w:szCs w:val="36"/>
          <w:u w:val="single"/>
        </w:rPr>
        <w:t>:</w:t>
      </w:r>
    </w:p>
    <w:p w:rsidR="00126EBD" w:rsidRDefault="00126EBD">
      <w:pPr>
        <w:jc w:val="both"/>
        <w:rPr>
          <w:rFonts w:cs="Tahoma"/>
          <w:sz w:val="28"/>
          <w:szCs w:val="28"/>
        </w:rPr>
      </w:pPr>
    </w:p>
    <w:p w:rsidR="00126EBD" w:rsidRDefault="00126EB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příjmy od FÚ</w:t>
      </w:r>
      <w:r w:rsidR="009118DE">
        <w:rPr>
          <w:rFonts w:cs="Tahoma"/>
          <w:sz w:val="28"/>
          <w:szCs w:val="28"/>
        </w:rPr>
        <w:tab/>
      </w:r>
      <w:r w:rsidR="009118DE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625C5A">
        <w:rPr>
          <w:rFonts w:cs="Tahoma"/>
          <w:sz w:val="28"/>
          <w:szCs w:val="28"/>
        </w:rPr>
        <w:t>2 978</w:t>
      </w:r>
      <w:r>
        <w:rPr>
          <w:rFonts w:cs="Tahoma"/>
          <w:sz w:val="28"/>
          <w:szCs w:val="28"/>
        </w:rPr>
        <w:t xml:space="preserve"> tis. Kč</w:t>
      </w:r>
    </w:p>
    <w:p w:rsidR="00126EBD" w:rsidRDefault="00126EBD" w:rsidP="008A69E6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poplatky</w:t>
      </w:r>
      <w:r w:rsidR="0088647B">
        <w:rPr>
          <w:rFonts w:cs="Tahoma"/>
          <w:sz w:val="28"/>
          <w:szCs w:val="28"/>
        </w:rPr>
        <w:t xml:space="preserve"> od občanů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="00625C5A">
        <w:rPr>
          <w:rFonts w:cs="Tahoma"/>
          <w:sz w:val="28"/>
          <w:szCs w:val="28"/>
        </w:rPr>
        <w:t>122</w:t>
      </w:r>
      <w:r>
        <w:rPr>
          <w:rFonts w:cs="Tahoma"/>
          <w:sz w:val="28"/>
          <w:szCs w:val="28"/>
        </w:rPr>
        <w:t xml:space="preserve"> tis. Kč</w:t>
      </w:r>
    </w:p>
    <w:p w:rsidR="001A5CFA" w:rsidRDefault="00126EBD" w:rsidP="00A0325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1A5CFA">
        <w:rPr>
          <w:rFonts w:cs="Tahoma"/>
          <w:sz w:val="28"/>
          <w:szCs w:val="28"/>
        </w:rPr>
        <w:t>příjmy ze stočného</w:t>
      </w:r>
      <w:r w:rsidR="001A5CFA">
        <w:rPr>
          <w:rFonts w:cs="Tahoma"/>
          <w:sz w:val="28"/>
          <w:szCs w:val="28"/>
        </w:rPr>
        <w:tab/>
      </w:r>
      <w:r w:rsidR="001A5CFA">
        <w:rPr>
          <w:rFonts w:cs="Tahoma"/>
          <w:sz w:val="28"/>
          <w:szCs w:val="28"/>
        </w:rPr>
        <w:tab/>
      </w:r>
      <w:r w:rsidR="001A5CFA">
        <w:rPr>
          <w:rFonts w:cs="Tahoma"/>
          <w:sz w:val="28"/>
          <w:szCs w:val="28"/>
        </w:rPr>
        <w:tab/>
      </w:r>
      <w:r w:rsidR="001A5CFA">
        <w:rPr>
          <w:rFonts w:cs="Tahoma"/>
          <w:sz w:val="28"/>
          <w:szCs w:val="28"/>
        </w:rPr>
        <w:tab/>
        <w:t xml:space="preserve">   420 tis. Kč</w:t>
      </w:r>
    </w:p>
    <w:p w:rsidR="00126EBD" w:rsidRDefault="00126EBD" w:rsidP="001A5CFA">
      <w:pPr>
        <w:ind w:left="709"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příjmy z prodeje pozemků</w:t>
      </w:r>
      <w:r w:rsidR="00D94C00">
        <w:rPr>
          <w:rFonts w:cs="Tahoma"/>
          <w:sz w:val="28"/>
          <w:szCs w:val="28"/>
        </w:rPr>
        <w:t xml:space="preserve"> a majetku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</w:t>
      </w:r>
      <w:r w:rsidR="001A5CFA">
        <w:rPr>
          <w:rFonts w:cs="Tahoma"/>
          <w:sz w:val="28"/>
          <w:szCs w:val="28"/>
        </w:rPr>
        <w:t>5</w:t>
      </w:r>
      <w:r w:rsidR="00D94C00">
        <w:rPr>
          <w:rFonts w:cs="Tahoma"/>
          <w:sz w:val="28"/>
          <w:szCs w:val="28"/>
        </w:rPr>
        <w:t>0</w:t>
      </w:r>
      <w:r>
        <w:rPr>
          <w:rFonts w:cs="Tahoma"/>
          <w:sz w:val="28"/>
          <w:szCs w:val="28"/>
        </w:rPr>
        <w:t xml:space="preserve"> tis. Kč</w:t>
      </w:r>
    </w:p>
    <w:p w:rsidR="001A5CFA" w:rsidRDefault="002758BA" w:rsidP="002758BA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1A5CFA">
        <w:rPr>
          <w:rFonts w:cs="Tahoma"/>
          <w:sz w:val="28"/>
          <w:szCs w:val="28"/>
        </w:rPr>
        <w:t>příjem z dividend</w:t>
      </w:r>
      <w:r w:rsidR="001A5CFA">
        <w:rPr>
          <w:rFonts w:cs="Tahoma"/>
          <w:sz w:val="28"/>
          <w:szCs w:val="28"/>
        </w:rPr>
        <w:tab/>
      </w:r>
      <w:r w:rsidR="001A5CFA">
        <w:rPr>
          <w:rFonts w:cs="Tahoma"/>
          <w:sz w:val="28"/>
          <w:szCs w:val="28"/>
        </w:rPr>
        <w:tab/>
      </w:r>
      <w:r w:rsidR="001A5CFA">
        <w:rPr>
          <w:rFonts w:cs="Tahoma"/>
          <w:sz w:val="28"/>
          <w:szCs w:val="28"/>
        </w:rPr>
        <w:tab/>
      </w:r>
      <w:r w:rsidR="001A5CFA">
        <w:rPr>
          <w:rFonts w:cs="Tahoma"/>
          <w:sz w:val="28"/>
          <w:szCs w:val="28"/>
        </w:rPr>
        <w:tab/>
      </w:r>
      <w:r w:rsidR="001A5CFA">
        <w:rPr>
          <w:rFonts w:cs="Tahoma"/>
          <w:sz w:val="28"/>
          <w:szCs w:val="28"/>
        </w:rPr>
        <w:tab/>
        <w:t xml:space="preserve">   285 tis. Kč</w:t>
      </w:r>
    </w:p>
    <w:p w:rsidR="009118DE" w:rsidRDefault="002758BA" w:rsidP="001A5CFA">
      <w:pPr>
        <w:ind w:left="709"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dotace kraj na činnost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</w:t>
      </w:r>
      <w:r w:rsidR="00D94C00">
        <w:rPr>
          <w:rFonts w:cs="Tahoma"/>
          <w:sz w:val="28"/>
          <w:szCs w:val="28"/>
        </w:rPr>
        <w:t>55</w:t>
      </w:r>
      <w:r>
        <w:rPr>
          <w:rFonts w:cs="Tahoma"/>
          <w:sz w:val="28"/>
          <w:szCs w:val="28"/>
        </w:rPr>
        <w:t xml:space="preserve"> tis. Kč</w:t>
      </w:r>
    </w:p>
    <w:p w:rsidR="00D94C00" w:rsidRDefault="00D94C00" w:rsidP="002758BA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příjmy z pronájmu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</w:t>
      </w:r>
      <w:r w:rsidR="001A5CFA">
        <w:rPr>
          <w:rFonts w:cs="Tahoma"/>
          <w:sz w:val="28"/>
          <w:szCs w:val="28"/>
        </w:rPr>
        <w:t>20</w:t>
      </w:r>
      <w:r>
        <w:rPr>
          <w:rFonts w:cs="Tahoma"/>
          <w:sz w:val="28"/>
          <w:szCs w:val="28"/>
        </w:rPr>
        <w:t xml:space="preserve"> tis. Kč</w:t>
      </w:r>
      <w:r>
        <w:rPr>
          <w:rFonts w:cs="Tahoma"/>
          <w:sz w:val="28"/>
          <w:szCs w:val="28"/>
        </w:rPr>
        <w:tab/>
      </w:r>
    </w:p>
    <w:p w:rsidR="00625C5A" w:rsidRDefault="002758BA" w:rsidP="001A5CFA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625C5A">
        <w:rPr>
          <w:rFonts w:cs="Tahoma"/>
          <w:sz w:val="28"/>
          <w:szCs w:val="28"/>
        </w:rPr>
        <w:t>přijaté příspěvky za třídění odpadu</w:t>
      </w:r>
      <w:r w:rsidR="00625C5A">
        <w:rPr>
          <w:rFonts w:cs="Tahoma"/>
          <w:sz w:val="28"/>
          <w:szCs w:val="28"/>
        </w:rPr>
        <w:tab/>
      </w:r>
      <w:r w:rsidR="00625C5A">
        <w:rPr>
          <w:rFonts w:cs="Tahoma"/>
          <w:sz w:val="28"/>
          <w:szCs w:val="28"/>
        </w:rPr>
        <w:tab/>
        <w:t xml:space="preserve">     25 tis. Kč</w:t>
      </w:r>
    </w:p>
    <w:p w:rsidR="0088647B" w:rsidRDefault="0088647B">
      <w:pPr>
        <w:jc w:val="both"/>
        <w:rPr>
          <w:rFonts w:cs="Tahoma"/>
          <w:sz w:val="28"/>
          <w:szCs w:val="28"/>
          <w:u w:val="single"/>
        </w:rPr>
      </w:pPr>
    </w:p>
    <w:p w:rsidR="00126EBD" w:rsidRDefault="00126EBD" w:rsidP="00A03259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  <w:t>příjmy celkem</w:t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 w:rsidR="00625C5A">
        <w:rPr>
          <w:rFonts w:cs="Tahoma"/>
          <w:b/>
          <w:bCs/>
          <w:sz w:val="28"/>
          <w:szCs w:val="28"/>
        </w:rPr>
        <w:t>3 955</w:t>
      </w:r>
      <w:r w:rsidR="0088647B"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>tis. Kč</w:t>
      </w:r>
    </w:p>
    <w:p w:rsidR="00126EBD" w:rsidRDefault="00126EBD">
      <w:pPr>
        <w:jc w:val="both"/>
        <w:rPr>
          <w:rFonts w:cs="Tahoma"/>
          <w:sz w:val="28"/>
          <w:szCs w:val="28"/>
          <w:u w:val="single"/>
        </w:rPr>
      </w:pPr>
    </w:p>
    <w:p w:rsidR="00126EBD" w:rsidRDefault="00126EBD">
      <w:pPr>
        <w:jc w:val="both"/>
        <w:rPr>
          <w:rFonts w:cs="Tahoma"/>
          <w:sz w:val="28"/>
          <w:szCs w:val="28"/>
          <w:u w:val="single"/>
        </w:rPr>
      </w:pPr>
    </w:p>
    <w:p w:rsidR="00126EBD" w:rsidRDefault="00126EBD">
      <w:pPr>
        <w:jc w:val="both"/>
        <w:rPr>
          <w:rFonts w:cs="Tahoma"/>
          <w:sz w:val="28"/>
          <w:szCs w:val="28"/>
          <w:u w:val="single"/>
        </w:rPr>
      </w:pPr>
    </w:p>
    <w:p w:rsidR="00126EBD" w:rsidRDefault="00126EBD">
      <w:pPr>
        <w:jc w:val="both"/>
        <w:rPr>
          <w:rFonts w:cs="Tahoma"/>
          <w:sz w:val="28"/>
          <w:szCs w:val="28"/>
          <w:u w:val="single"/>
        </w:rPr>
      </w:pPr>
    </w:p>
    <w:p w:rsidR="00126EBD" w:rsidRDefault="00126EBD">
      <w:pPr>
        <w:jc w:val="both"/>
        <w:rPr>
          <w:rFonts w:cs="Tahoma"/>
          <w:sz w:val="28"/>
          <w:szCs w:val="28"/>
          <w:u w:val="single"/>
        </w:rPr>
      </w:pPr>
    </w:p>
    <w:p w:rsidR="00126EBD" w:rsidRDefault="008B646E">
      <w:pPr>
        <w:jc w:val="both"/>
        <w:rPr>
          <w:rFonts w:cs="Tahoma"/>
          <w:sz w:val="36"/>
          <w:szCs w:val="36"/>
          <w:u w:val="single"/>
        </w:rPr>
      </w:pPr>
      <w:r>
        <w:rPr>
          <w:rFonts w:cs="Tahoma"/>
          <w:sz w:val="36"/>
          <w:szCs w:val="36"/>
          <w:u w:val="single"/>
        </w:rPr>
        <w:t>Výdaje obce</w:t>
      </w:r>
      <w:r w:rsidR="00126EBD">
        <w:rPr>
          <w:rFonts w:cs="Tahoma"/>
          <w:sz w:val="36"/>
          <w:szCs w:val="36"/>
          <w:u w:val="single"/>
        </w:rPr>
        <w:t>:</w:t>
      </w:r>
    </w:p>
    <w:p w:rsidR="00126EBD" w:rsidRDefault="00126EBD">
      <w:pPr>
        <w:jc w:val="both"/>
        <w:rPr>
          <w:rFonts w:cs="Tahoma"/>
          <w:sz w:val="28"/>
          <w:szCs w:val="28"/>
        </w:rPr>
      </w:pPr>
    </w:p>
    <w:p w:rsidR="00126EBD" w:rsidRDefault="00126EBD" w:rsidP="0088647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</w:p>
    <w:p w:rsidR="00126EBD" w:rsidRDefault="00126EBD" w:rsidP="00B13E6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DE5296">
        <w:rPr>
          <w:rFonts w:cs="Tahoma"/>
          <w:sz w:val="28"/>
          <w:szCs w:val="28"/>
        </w:rPr>
        <w:t>p</w:t>
      </w:r>
      <w:r w:rsidR="0088647B">
        <w:rPr>
          <w:rFonts w:cs="Tahoma"/>
          <w:sz w:val="28"/>
          <w:szCs w:val="28"/>
        </w:rPr>
        <w:t>rovoz a údržba splaškové kanalizace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="00625C5A">
        <w:rPr>
          <w:rFonts w:cs="Tahoma"/>
          <w:sz w:val="28"/>
          <w:szCs w:val="28"/>
        </w:rPr>
        <w:t>562</w:t>
      </w:r>
      <w:r>
        <w:rPr>
          <w:rFonts w:cs="Tahoma"/>
          <w:sz w:val="28"/>
          <w:szCs w:val="28"/>
        </w:rPr>
        <w:t xml:space="preserve"> tis. Kč</w:t>
      </w:r>
    </w:p>
    <w:p w:rsidR="00126EBD" w:rsidRDefault="00126EBD" w:rsidP="00B13E6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="00B13E69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>mzdy zaměstnanců, FO OZ, odvody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625C5A">
        <w:rPr>
          <w:rFonts w:cs="Tahoma"/>
          <w:sz w:val="28"/>
          <w:szCs w:val="28"/>
        </w:rPr>
        <w:t xml:space="preserve">   996</w:t>
      </w:r>
      <w:r>
        <w:rPr>
          <w:rFonts w:cs="Tahoma"/>
          <w:sz w:val="28"/>
          <w:szCs w:val="28"/>
        </w:rPr>
        <w:t xml:space="preserve"> tis. Kč</w:t>
      </w:r>
    </w:p>
    <w:p w:rsidR="00AE1E74" w:rsidRDefault="00AE1E74" w:rsidP="00B13E6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činnost zastupitelstva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464 tis. Kč</w:t>
      </w:r>
    </w:p>
    <w:p w:rsidR="00126EBD" w:rsidRDefault="00126EBD" w:rsidP="00B13E6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svoz komunálního odpadu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1</w:t>
      </w:r>
      <w:r w:rsidR="00AE1E74">
        <w:rPr>
          <w:rFonts w:cs="Tahoma"/>
          <w:sz w:val="28"/>
          <w:szCs w:val="28"/>
        </w:rPr>
        <w:t>8</w:t>
      </w:r>
      <w:r w:rsidR="00625C5A">
        <w:rPr>
          <w:rFonts w:cs="Tahoma"/>
          <w:sz w:val="28"/>
          <w:szCs w:val="28"/>
        </w:rPr>
        <w:t>0</w:t>
      </w:r>
      <w:r>
        <w:rPr>
          <w:rFonts w:cs="Tahoma"/>
          <w:sz w:val="28"/>
          <w:szCs w:val="28"/>
        </w:rPr>
        <w:t xml:space="preserve"> tis. </w:t>
      </w:r>
      <w:r w:rsidR="00625C5A">
        <w:rPr>
          <w:rFonts w:cs="Tahoma"/>
          <w:sz w:val="28"/>
          <w:szCs w:val="28"/>
        </w:rPr>
        <w:t>Kč</w:t>
      </w:r>
      <w:r w:rsidR="00625C5A">
        <w:rPr>
          <w:rFonts w:cs="Tahoma"/>
          <w:sz w:val="28"/>
          <w:szCs w:val="28"/>
        </w:rPr>
        <w:tab/>
      </w:r>
      <w:r w:rsidR="00625C5A">
        <w:rPr>
          <w:rFonts w:cs="Tahoma"/>
          <w:sz w:val="28"/>
          <w:szCs w:val="28"/>
        </w:rPr>
        <w:tab/>
      </w:r>
      <w:r w:rsidR="00625C5A">
        <w:rPr>
          <w:rFonts w:cs="Tahoma"/>
          <w:sz w:val="28"/>
          <w:szCs w:val="28"/>
        </w:rPr>
        <w:tab/>
      </w:r>
      <w:r w:rsidR="00625C5A">
        <w:rPr>
          <w:rFonts w:cs="Tahoma"/>
          <w:sz w:val="28"/>
          <w:szCs w:val="28"/>
        </w:rPr>
        <w:tab/>
        <w:t>požární ochrana</w:t>
      </w:r>
      <w:r w:rsidR="00625C5A">
        <w:rPr>
          <w:rFonts w:cs="Tahoma"/>
          <w:sz w:val="28"/>
          <w:szCs w:val="28"/>
        </w:rPr>
        <w:tab/>
      </w:r>
      <w:r w:rsidR="00625C5A">
        <w:rPr>
          <w:rFonts w:cs="Tahoma"/>
          <w:sz w:val="28"/>
          <w:szCs w:val="28"/>
        </w:rPr>
        <w:tab/>
      </w:r>
      <w:r w:rsidR="00625C5A">
        <w:rPr>
          <w:rFonts w:cs="Tahoma"/>
          <w:sz w:val="28"/>
          <w:szCs w:val="28"/>
        </w:rPr>
        <w:tab/>
      </w:r>
      <w:r w:rsidR="00625C5A">
        <w:rPr>
          <w:rFonts w:cs="Tahoma"/>
          <w:sz w:val="28"/>
          <w:szCs w:val="28"/>
        </w:rPr>
        <w:tab/>
      </w:r>
      <w:r w:rsidR="00625C5A">
        <w:rPr>
          <w:rFonts w:cs="Tahoma"/>
          <w:sz w:val="28"/>
          <w:szCs w:val="28"/>
        </w:rPr>
        <w:tab/>
        <w:t xml:space="preserve">   195</w:t>
      </w:r>
      <w:r>
        <w:rPr>
          <w:rFonts w:cs="Tahoma"/>
          <w:sz w:val="28"/>
          <w:szCs w:val="28"/>
        </w:rPr>
        <w:t xml:space="preserve"> tis. Kč</w:t>
      </w:r>
    </w:p>
    <w:p w:rsidR="00126EBD" w:rsidRDefault="00126EBD" w:rsidP="00B13E6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neinvesti</w:t>
      </w:r>
      <w:r w:rsidR="00B13E69">
        <w:rPr>
          <w:rFonts w:cs="Tahoma"/>
          <w:sz w:val="28"/>
          <w:szCs w:val="28"/>
        </w:rPr>
        <w:t>ční dotace obcím – MŠ, ZŠ</w:t>
      </w:r>
      <w:r w:rsidR="00B13E69">
        <w:rPr>
          <w:rFonts w:cs="Tahoma"/>
          <w:sz w:val="28"/>
          <w:szCs w:val="28"/>
        </w:rPr>
        <w:tab/>
      </w:r>
      <w:r w:rsidR="00B13E69">
        <w:rPr>
          <w:rFonts w:cs="Tahoma"/>
          <w:sz w:val="28"/>
          <w:szCs w:val="28"/>
        </w:rPr>
        <w:tab/>
        <w:t xml:space="preserve">   </w:t>
      </w:r>
      <w:r w:rsidR="00467B24">
        <w:rPr>
          <w:rFonts w:cs="Tahoma"/>
          <w:sz w:val="28"/>
          <w:szCs w:val="28"/>
        </w:rPr>
        <w:t xml:space="preserve">  </w:t>
      </w:r>
      <w:r w:rsidR="00AE1E74">
        <w:rPr>
          <w:rFonts w:cs="Tahoma"/>
          <w:sz w:val="28"/>
          <w:szCs w:val="28"/>
        </w:rPr>
        <w:t>3</w:t>
      </w:r>
      <w:r w:rsidR="00625C5A">
        <w:rPr>
          <w:rFonts w:cs="Tahoma"/>
          <w:sz w:val="28"/>
          <w:szCs w:val="28"/>
        </w:rPr>
        <w:t>0</w:t>
      </w:r>
      <w:r>
        <w:rPr>
          <w:rFonts w:cs="Tahoma"/>
          <w:sz w:val="28"/>
          <w:szCs w:val="28"/>
        </w:rPr>
        <w:t xml:space="preserve"> tis. Kč</w:t>
      </w:r>
      <w:r>
        <w:rPr>
          <w:rFonts w:cs="Tahoma"/>
          <w:sz w:val="28"/>
          <w:szCs w:val="28"/>
        </w:rPr>
        <w:tab/>
      </w:r>
    </w:p>
    <w:p w:rsidR="00467B24" w:rsidRDefault="00467B24" w:rsidP="00B13E6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veřejné osvětlení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</w:t>
      </w:r>
      <w:r w:rsidR="00625C5A">
        <w:rPr>
          <w:rFonts w:cs="Tahoma"/>
          <w:sz w:val="28"/>
          <w:szCs w:val="28"/>
        </w:rPr>
        <w:t>9</w:t>
      </w:r>
      <w:r>
        <w:rPr>
          <w:rFonts w:cs="Tahoma"/>
          <w:sz w:val="28"/>
          <w:szCs w:val="28"/>
        </w:rPr>
        <w:t>0 tis. Kč</w:t>
      </w:r>
    </w:p>
    <w:p w:rsidR="00467B24" w:rsidRDefault="00467B24" w:rsidP="00B13E6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oprava a udržování komunikací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="00625C5A">
        <w:rPr>
          <w:rFonts w:cs="Tahoma"/>
          <w:sz w:val="28"/>
          <w:szCs w:val="28"/>
        </w:rPr>
        <w:t>71</w:t>
      </w:r>
      <w:r w:rsidR="00B6084C">
        <w:rPr>
          <w:rFonts w:cs="Tahoma"/>
          <w:sz w:val="28"/>
          <w:szCs w:val="28"/>
        </w:rPr>
        <w:t>0</w:t>
      </w:r>
      <w:r>
        <w:rPr>
          <w:rFonts w:cs="Tahoma"/>
          <w:sz w:val="28"/>
          <w:szCs w:val="28"/>
        </w:rPr>
        <w:t xml:space="preserve"> tis. Kč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</w:p>
    <w:p w:rsidR="00467B24" w:rsidRDefault="00D34E29" w:rsidP="00B13E6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467B24">
        <w:rPr>
          <w:rFonts w:cs="Tahoma"/>
          <w:sz w:val="28"/>
          <w:szCs w:val="28"/>
        </w:rPr>
        <w:t>pohřebnictví</w:t>
      </w:r>
      <w:r w:rsidR="00467B24">
        <w:rPr>
          <w:rFonts w:cs="Tahoma"/>
          <w:sz w:val="28"/>
          <w:szCs w:val="28"/>
        </w:rPr>
        <w:tab/>
      </w:r>
      <w:r w:rsidR="00467B24">
        <w:rPr>
          <w:rFonts w:cs="Tahoma"/>
          <w:sz w:val="28"/>
          <w:szCs w:val="28"/>
        </w:rPr>
        <w:tab/>
      </w:r>
      <w:r w:rsidR="00467B24">
        <w:rPr>
          <w:rFonts w:cs="Tahoma"/>
          <w:sz w:val="28"/>
          <w:szCs w:val="28"/>
        </w:rPr>
        <w:tab/>
      </w:r>
      <w:r w:rsidR="00467B24">
        <w:rPr>
          <w:rFonts w:cs="Tahoma"/>
          <w:sz w:val="28"/>
          <w:szCs w:val="28"/>
        </w:rPr>
        <w:tab/>
      </w:r>
      <w:r w:rsidR="00467B24">
        <w:rPr>
          <w:rFonts w:cs="Tahoma"/>
          <w:sz w:val="28"/>
          <w:szCs w:val="28"/>
        </w:rPr>
        <w:tab/>
      </w:r>
      <w:r w:rsidR="00467B24">
        <w:rPr>
          <w:rFonts w:cs="Tahoma"/>
          <w:sz w:val="28"/>
          <w:szCs w:val="28"/>
        </w:rPr>
        <w:tab/>
        <w:t xml:space="preserve">     15 tis. Kč</w:t>
      </w:r>
    </w:p>
    <w:p w:rsidR="00AE1E74" w:rsidRDefault="00467B24" w:rsidP="00B13E6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péče o vzhled obce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="00625C5A">
        <w:rPr>
          <w:rFonts w:cs="Tahoma"/>
          <w:sz w:val="28"/>
          <w:szCs w:val="28"/>
        </w:rPr>
        <w:t>103</w:t>
      </w:r>
      <w:r>
        <w:rPr>
          <w:rFonts w:cs="Tahoma"/>
          <w:sz w:val="28"/>
          <w:szCs w:val="28"/>
        </w:rPr>
        <w:t xml:space="preserve"> tis. Kč</w:t>
      </w:r>
    </w:p>
    <w:p w:rsidR="00D34E29" w:rsidRDefault="00AE1E74" w:rsidP="00B13E6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využití volného času dětí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330 tis. Kč</w:t>
      </w:r>
      <w:r w:rsidR="00467B24">
        <w:rPr>
          <w:rFonts w:cs="Tahoma"/>
          <w:sz w:val="28"/>
          <w:szCs w:val="28"/>
        </w:rPr>
        <w:tab/>
      </w:r>
      <w:r w:rsidR="00467B24">
        <w:rPr>
          <w:rFonts w:cs="Tahoma"/>
          <w:sz w:val="28"/>
          <w:szCs w:val="28"/>
        </w:rPr>
        <w:tab/>
      </w:r>
    </w:p>
    <w:p w:rsidR="00126EBD" w:rsidRDefault="00126EB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ostatní výdaje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="00B6084C">
        <w:rPr>
          <w:rFonts w:cs="Tahoma"/>
          <w:sz w:val="28"/>
          <w:szCs w:val="28"/>
        </w:rPr>
        <w:t>2</w:t>
      </w:r>
      <w:r w:rsidR="00AE1E74">
        <w:rPr>
          <w:rFonts w:cs="Tahoma"/>
          <w:sz w:val="28"/>
          <w:szCs w:val="28"/>
        </w:rPr>
        <w:t>80</w:t>
      </w:r>
      <w:r>
        <w:rPr>
          <w:rFonts w:cs="Tahoma"/>
          <w:sz w:val="28"/>
          <w:szCs w:val="28"/>
        </w:rPr>
        <w:t xml:space="preserve"> tis. Kč</w:t>
      </w:r>
    </w:p>
    <w:p w:rsidR="00126EBD" w:rsidRDefault="00126EB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</w:p>
    <w:p w:rsidR="00126EBD" w:rsidRDefault="00126EBD">
      <w:pPr>
        <w:jc w:val="both"/>
        <w:rPr>
          <w:rFonts w:cs="Tahoma"/>
          <w:sz w:val="28"/>
          <w:szCs w:val="28"/>
        </w:rPr>
      </w:pPr>
    </w:p>
    <w:p w:rsidR="00126EBD" w:rsidRDefault="00126EBD" w:rsidP="00027014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>výdaje celkem</w:t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 w:rsidR="00AE1E74">
        <w:rPr>
          <w:rFonts w:cs="Tahoma"/>
          <w:b/>
          <w:bCs/>
          <w:sz w:val="28"/>
          <w:szCs w:val="28"/>
        </w:rPr>
        <w:t>3</w:t>
      </w:r>
      <w:r w:rsidR="00027014">
        <w:rPr>
          <w:rFonts w:cs="Tahoma"/>
          <w:b/>
          <w:bCs/>
          <w:sz w:val="28"/>
          <w:szCs w:val="28"/>
        </w:rPr>
        <w:t xml:space="preserve"> </w:t>
      </w:r>
      <w:r w:rsidR="00AE1E74">
        <w:rPr>
          <w:rFonts w:cs="Tahoma"/>
          <w:b/>
          <w:bCs/>
          <w:sz w:val="28"/>
          <w:szCs w:val="28"/>
        </w:rPr>
        <w:t>955</w:t>
      </w:r>
      <w:r>
        <w:rPr>
          <w:rFonts w:cs="Tahoma"/>
          <w:b/>
          <w:bCs/>
          <w:sz w:val="28"/>
          <w:szCs w:val="28"/>
        </w:rPr>
        <w:t xml:space="preserve"> tis. Kč</w:t>
      </w:r>
    </w:p>
    <w:p w:rsidR="00126EBD" w:rsidRDefault="00126EBD">
      <w:pPr>
        <w:jc w:val="both"/>
        <w:rPr>
          <w:rFonts w:cs="Tahoma"/>
          <w:sz w:val="28"/>
          <w:szCs w:val="28"/>
          <w:u w:val="single"/>
        </w:rPr>
      </w:pPr>
    </w:p>
    <w:p w:rsidR="00126EBD" w:rsidRDefault="00126EBD">
      <w:pPr>
        <w:jc w:val="both"/>
        <w:rPr>
          <w:rFonts w:cs="Tahoma"/>
          <w:sz w:val="28"/>
          <w:szCs w:val="28"/>
          <w:u w:val="single"/>
        </w:rPr>
      </w:pPr>
    </w:p>
    <w:p w:rsidR="00126EBD" w:rsidRDefault="00126EBD">
      <w:pPr>
        <w:jc w:val="both"/>
        <w:rPr>
          <w:rFonts w:cs="Tahoma"/>
          <w:sz w:val="28"/>
          <w:szCs w:val="28"/>
          <w:u w:val="single"/>
        </w:rPr>
      </w:pPr>
    </w:p>
    <w:p w:rsidR="008B646E" w:rsidRDefault="008B646E" w:rsidP="00CB1122">
      <w:pPr>
        <w:jc w:val="center"/>
        <w:rPr>
          <w:rFonts w:cs="Tahoma"/>
          <w:b/>
          <w:bCs/>
          <w:sz w:val="48"/>
          <w:szCs w:val="48"/>
          <w:u w:val="single"/>
        </w:rPr>
      </w:pPr>
    </w:p>
    <w:p w:rsidR="00CB1122" w:rsidRDefault="00CB1122" w:rsidP="00CB1122">
      <w:pPr>
        <w:jc w:val="center"/>
        <w:rPr>
          <w:rFonts w:cs="Tahoma"/>
          <w:b/>
          <w:bCs/>
          <w:sz w:val="48"/>
          <w:szCs w:val="48"/>
          <w:u w:val="single"/>
        </w:rPr>
      </w:pPr>
      <w:r>
        <w:rPr>
          <w:rFonts w:cs="Tahoma"/>
          <w:b/>
          <w:bCs/>
          <w:sz w:val="48"/>
          <w:szCs w:val="48"/>
          <w:u w:val="single"/>
        </w:rPr>
        <w:lastRenderedPageBreak/>
        <w:t>Rok 20</w:t>
      </w:r>
      <w:r w:rsidR="001A5CFA">
        <w:rPr>
          <w:rFonts w:cs="Tahoma"/>
          <w:b/>
          <w:bCs/>
          <w:sz w:val="48"/>
          <w:szCs w:val="48"/>
          <w:u w:val="single"/>
        </w:rPr>
        <w:t>20</w:t>
      </w:r>
    </w:p>
    <w:p w:rsidR="00CB1122" w:rsidRDefault="00CB1122" w:rsidP="00CB1122">
      <w:pPr>
        <w:jc w:val="both"/>
        <w:rPr>
          <w:rFonts w:cs="Tahoma"/>
          <w:sz w:val="28"/>
          <w:szCs w:val="28"/>
        </w:rPr>
      </w:pPr>
    </w:p>
    <w:p w:rsidR="00CB1122" w:rsidRDefault="00CB1122" w:rsidP="00CB1122">
      <w:pPr>
        <w:jc w:val="both"/>
        <w:rPr>
          <w:rFonts w:cs="Tahoma"/>
          <w:sz w:val="28"/>
          <w:szCs w:val="28"/>
        </w:rPr>
      </w:pPr>
    </w:p>
    <w:p w:rsidR="00CB1122" w:rsidRDefault="008B646E" w:rsidP="00CB1122">
      <w:pPr>
        <w:jc w:val="both"/>
        <w:rPr>
          <w:rFonts w:cs="Tahoma"/>
          <w:sz w:val="36"/>
          <w:szCs w:val="36"/>
          <w:u w:val="single"/>
        </w:rPr>
      </w:pPr>
      <w:r>
        <w:rPr>
          <w:rFonts w:cs="Tahoma"/>
          <w:sz w:val="36"/>
          <w:szCs w:val="36"/>
          <w:u w:val="single"/>
        </w:rPr>
        <w:t>Příjmy obce</w:t>
      </w:r>
      <w:r w:rsidR="00CB1122">
        <w:rPr>
          <w:rFonts w:cs="Tahoma"/>
          <w:sz w:val="36"/>
          <w:szCs w:val="36"/>
          <w:u w:val="single"/>
        </w:rPr>
        <w:t>:</w:t>
      </w:r>
    </w:p>
    <w:p w:rsidR="00CB1122" w:rsidRDefault="00CB1122" w:rsidP="00CB1122">
      <w:pPr>
        <w:jc w:val="both"/>
        <w:rPr>
          <w:rFonts w:cs="Tahoma"/>
          <w:sz w:val="28"/>
          <w:szCs w:val="28"/>
        </w:rPr>
      </w:pPr>
    </w:p>
    <w:p w:rsidR="00CB1122" w:rsidRDefault="00CB1122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příjmy od FÚ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2 </w:t>
      </w:r>
      <w:r w:rsidR="001A5CFA">
        <w:rPr>
          <w:rFonts w:cs="Tahoma"/>
          <w:sz w:val="28"/>
          <w:szCs w:val="28"/>
        </w:rPr>
        <w:t>974</w:t>
      </w:r>
      <w:r>
        <w:rPr>
          <w:rFonts w:cs="Tahoma"/>
          <w:sz w:val="28"/>
          <w:szCs w:val="28"/>
        </w:rPr>
        <w:t xml:space="preserve"> tis. Kč</w:t>
      </w:r>
    </w:p>
    <w:p w:rsidR="00CB1122" w:rsidRDefault="00CB1122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poplatky od občanů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="001A5CFA">
        <w:rPr>
          <w:rFonts w:cs="Tahoma"/>
          <w:sz w:val="28"/>
          <w:szCs w:val="28"/>
        </w:rPr>
        <w:t>12</w:t>
      </w:r>
      <w:r>
        <w:rPr>
          <w:rFonts w:cs="Tahoma"/>
          <w:sz w:val="28"/>
          <w:szCs w:val="28"/>
        </w:rPr>
        <w:t>5 tis. Kč</w:t>
      </w:r>
    </w:p>
    <w:p w:rsidR="0058791E" w:rsidRDefault="0058791E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příjmy ze stočného</w:t>
      </w:r>
      <w:r w:rsidR="00B36B1E">
        <w:rPr>
          <w:rFonts w:cs="Tahoma"/>
          <w:sz w:val="28"/>
          <w:szCs w:val="28"/>
        </w:rPr>
        <w:tab/>
      </w:r>
      <w:r w:rsidR="00B36B1E">
        <w:rPr>
          <w:rFonts w:cs="Tahoma"/>
          <w:sz w:val="28"/>
          <w:szCs w:val="28"/>
        </w:rPr>
        <w:tab/>
      </w:r>
      <w:r w:rsidR="00B36B1E">
        <w:rPr>
          <w:rFonts w:cs="Tahoma"/>
          <w:sz w:val="28"/>
          <w:szCs w:val="28"/>
        </w:rPr>
        <w:tab/>
      </w:r>
      <w:r w:rsidR="00B36B1E">
        <w:rPr>
          <w:rFonts w:cs="Tahoma"/>
          <w:sz w:val="28"/>
          <w:szCs w:val="28"/>
        </w:rPr>
        <w:tab/>
      </w:r>
      <w:r w:rsidR="00AA0BDA">
        <w:rPr>
          <w:rFonts w:cs="Tahoma"/>
          <w:sz w:val="28"/>
          <w:szCs w:val="28"/>
        </w:rPr>
        <w:t xml:space="preserve">  </w:t>
      </w:r>
      <w:r w:rsidR="00695382">
        <w:rPr>
          <w:rFonts w:cs="Tahoma"/>
          <w:sz w:val="28"/>
          <w:szCs w:val="28"/>
        </w:rPr>
        <w:t xml:space="preserve"> </w:t>
      </w:r>
      <w:r w:rsidR="001A5CFA">
        <w:rPr>
          <w:rFonts w:cs="Tahoma"/>
          <w:sz w:val="28"/>
          <w:szCs w:val="28"/>
        </w:rPr>
        <w:t>440</w:t>
      </w:r>
      <w:r w:rsidR="00B36B1E">
        <w:rPr>
          <w:rFonts w:cs="Tahoma"/>
          <w:sz w:val="28"/>
          <w:szCs w:val="28"/>
        </w:rPr>
        <w:tab/>
      </w:r>
      <w:r w:rsidR="00695382">
        <w:rPr>
          <w:rFonts w:cs="Tahoma"/>
          <w:sz w:val="28"/>
          <w:szCs w:val="28"/>
        </w:rPr>
        <w:t xml:space="preserve"> tis. Kč</w:t>
      </w:r>
    </w:p>
    <w:p w:rsidR="00CB1122" w:rsidRDefault="00CB1122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příjmy z prodeje pozemků a majetku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</w:t>
      </w:r>
      <w:r w:rsidR="001A5CFA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>0 tis. Kč</w:t>
      </w:r>
    </w:p>
    <w:p w:rsidR="00CB1122" w:rsidRDefault="00CB1122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dotace kraj na činnost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</w:t>
      </w:r>
      <w:r w:rsidR="001A5CFA">
        <w:rPr>
          <w:rFonts w:cs="Tahoma"/>
          <w:sz w:val="28"/>
          <w:szCs w:val="28"/>
        </w:rPr>
        <w:t>62</w:t>
      </w:r>
      <w:r>
        <w:rPr>
          <w:rFonts w:cs="Tahoma"/>
          <w:sz w:val="28"/>
          <w:szCs w:val="28"/>
        </w:rPr>
        <w:t xml:space="preserve"> tis. Kč</w:t>
      </w:r>
    </w:p>
    <w:p w:rsidR="00CB1122" w:rsidRDefault="00CB1122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příjmy z pronájmu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</w:t>
      </w:r>
      <w:r w:rsidR="0058791E">
        <w:rPr>
          <w:rFonts w:cs="Tahoma"/>
          <w:sz w:val="28"/>
          <w:szCs w:val="28"/>
        </w:rPr>
        <w:t>2</w:t>
      </w:r>
      <w:r w:rsidR="001A5CFA">
        <w:rPr>
          <w:rFonts w:cs="Tahoma"/>
          <w:sz w:val="28"/>
          <w:szCs w:val="28"/>
        </w:rPr>
        <w:t>0</w:t>
      </w:r>
      <w:r w:rsidR="0058791E">
        <w:rPr>
          <w:rFonts w:cs="Tahoma"/>
          <w:sz w:val="28"/>
          <w:szCs w:val="28"/>
        </w:rPr>
        <w:t xml:space="preserve"> t</w:t>
      </w:r>
      <w:r>
        <w:rPr>
          <w:rFonts w:cs="Tahoma"/>
          <w:sz w:val="28"/>
          <w:szCs w:val="28"/>
        </w:rPr>
        <w:t>is. Kč</w:t>
      </w:r>
      <w:r>
        <w:rPr>
          <w:rFonts w:cs="Tahoma"/>
          <w:sz w:val="28"/>
          <w:szCs w:val="28"/>
        </w:rPr>
        <w:tab/>
      </w:r>
    </w:p>
    <w:p w:rsidR="00CB1122" w:rsidRDefault="00CB1122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625C5A">
        <w:rPr>
          <w:rFonts w:cs="Tahoma"/>
          <w:sz w:val="28"/>
          <w:szCs w:val="28"/>
        </w:rPr>
        <w:t>přijaté příspěvky za třídění odpadu</w:t>
      </w:r>
      <w:r w:rsidR="00625C5A">
        <w:rPr>
          <w:rFonts w:cs="Tahoma"/>
          <w:sz w:val="28"/>
          <w:szCs w:val="28"/>
        </w:rPr>
        <w:tab/>
      </w:r>
      <w:r w:rsidR="00625C5A">
        <w:rPr>
          <w:rFonts w:cs="Tahoma"/>
          <w:sz w:val="28"/>
          <w:szCs w:val="28"/>
        </w:rPr>
        <w:tab/>
        <w:t xml:space="preserve">     25 tis. Kč</w:t>
      </w:r>
    </w:p>
    <w:p w:rsidR="0058791E" w:rsidRDefault="0058791E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p w:rsidR="00CB1122" w:rsidRDefault="00CB1122" w:rsidP="00CB1122">
      <w:pPr>
        <w:jc w:val="both"/>
        <w:rPr>
          <w:rFonts w:cs="Tahoma"/>
          <w:sz w:val="28"/>
          <w:szCs w:val="28"/>
          <w:u w:val="single"/>
        </w:rPr>
      </w:pPr>
    </w:p>
    <w:p w:rsidR="00CB1122" w:rsidRDefault="00CB1122" w:rsidP="00CB1122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  <w:t>příjmy celkem</w:t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 w:rsidR="00695382">
        <w:rPr>
          <w:rFonts w:cs="Tahoma"/>
          <w:b/>
          <w:bCs/>
          <w:sz w:val="28"/>
          <w:szCs w:val="28"/>
        </w:rPr>
        <w:t xml:space="preserve">3 </w:t>
      </w:r>
      <w:r w:rsidR="00DE4AA3">
        <w:rPr>
          <w:rFonts w:cs="Tahoma"/>
          <w:b/>
          <w:bCs/>
          <w:sz w:val="28"/>
          <w:szCs w:val="28"/>
        </w:rPr>
        <w:t>696</w:t>
      </w:r>
      <w:r>
        <w:rPr>
          <w:rFonts w:cs="Tahoma"/>
          <w:b/>
          <w:bCs/>
          <w:sz w:val="28"/>
          <w:szCs w:val="28"/>
        </w:rPr>
        <w:t xml:space="preserve"> tis. Kč</w:t>
      </w:r>
    </w:p>
    <w:p w:rsidR="00CB1122" w:rsidRDefault="00CB1122" w:rsidP="00CB1122">
      <w:pPr>
        <w:jc w:val="both"/>
        <w:rPr>
          <w:rFonts w:cs="Tahoma"/>
          <w:sz w:val="28"/>
          <w:szCs w:val="28"/>
          <w:u w:val="single"/>
        </w:rPr>
      </w:pPr>
    </w:p>
    <w:p w:rsidR="00CB1122" w:rsidRDefault="00CB1122" w:rsidP="00CB1122">
      <w:pPr>
        <w:jc w:val="both"/>
        <w:rPr>
          <w:rFonts w:cs="Tahoma"/>
          <w:sz w:val="28"/>
          <w:szCs w:val="28"/>
          <w:u w:val="single"/>
        </w:rPr>
      </w:pPr>
    </w:p>
    <w:p w:rsidR="00CB1122" w:rsidRDefault="00CB1122" w:rsidP="00CB1122">
      <w:pPr>
        <w:jc w:val="both"/>
        <w:rPr>
          <w:rFonts w:cs="Tahoma"/>
          <w:sz w:val="28"/>
          <w:szCs w:val="28"/>
          <w:u w:val="single"/>
        </w:rPr>
      </w:pPr>
    </w:p>
    <w:p w:rsidR="00CB1122" w:rsidRDefault="00CB1122" w:rsidP="00CB1122">
      <w:pPr>
        <w:jc w:val="both"/>
        <w:rPr>
          <w:rFonts w:cs="Tahoma"/>
          <w:sz w:val="28"/>
          <w:szCs w:val="28"/>
          <w:u w:val="single"/>
        </w:rPr>
      </w:pPr>
    </w:p>
    <w:p w:rsidR="00CB1122" w:rsidRDefault="00CB1122" w:rsidP="00CB1122">
      <w:pPr>
        <w:jc w:val="both"/>
        <w:rPr>
          <w:rFonts w:cs="Tahoma"/>
          <w:sz w:val="28"/>
          <w:szCs w:val="28"/>
          <w:u w:val="single"/>
        </w:rPr>
      </w:pPr>
    </w:p>
    <w:p w:rsidR="00CB1122" w:rsidRDefault="008B646E" w:rsidP="00CB1122">
      <w:pPr>
        <w:jc w:val="both"/>
        <w:rPr>
          <w:rFonts w:cs="Tahoma"/>
          <w:sz w:val="36"/>
          <w:szCs w:val="36"/>
          <w:u w:val="single"/>
        </w:rPr>
      </w:pPr>
      <w:r>
        <w:rPr>
          <w:rFonts w:cs="Tahoma"/>
          <w:sz w:val="36"/>
          <w:szCs w:val="36"/>
          <w:u w:val="single"/>
        </w:rPr>
        <w:t>Výdaje obce</w:t>
      </w:r>
      <w:r w:rsidR="00CB1122">
        <w:rPr>
          <w:rFonts w:cs="Tahoma"/>
          <w:sz w:val="36"/>
          <w:szCs w:val="36"/>
          <w:u w:val="single"/>
        </w:rPr>
        <w:t>:</w:t>
      </w:r>
    </w:p>
    <w:p w:rsidR="00CB1122" w:rsidRDefault="00CB1122" w:rsidP="00CB1122">
      <w:pPr>
        <w:jc w:val="both"/>
        <w:rPr>
          <w:rFonts w:cs="Tahoma"/>
          <w:sz w:val="28"/>
          <w:szCs w:val="28"/>
        </w:rPr>
      </w:pPr>
    </w:p>
    <w:p w:rsidR="00CB1122" w:rsidRDefault="00CB1122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</w:p>
    <w:p w:rsidR="00CB1122" w:rsidRDefault="00CB1122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provoz a údržba splaškové kanalizace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="00AE1E74">
        <w:rPr>
          <w:rFonts w:cs="Tahoma"/>
          <w:sz w:val="28"/>
          <w:szCs w:val="28"/>
        </w:rPr>
        <w:t>580</w:t>
      </w:r>
      <w:r>
        <w:rPr>
          <w:rFonts w:cs="Tahoma"/>
          <w:sz w:val="28"/>
          <w:szCs w:val="28"/>
        </w:rPr>
        <w:t xml:space="preserve"> tis. Kč</w:t>
      </w:r>
    </w:p>
    <w:p w:rsidR="00CB1122" w:rsidRDefault="00CB1122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mzdy zaměstnanců, FO OZ, odvody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1 0</w:t>
      </w:r>
      <w:r w:rsidR="00625C5A">
        <w:rPr>
          <w:rFonts w:cs="Tahoma"/>
          <w:sz w:val="28"/>
          <w:szCs w:val="28"/>
        </w:rPr>
        <w:t>46</w:t>
      </w:r>
      <w:r w:rsidR="0060780E">
        <w:rPr>
          <w:rFonts w:cs="Tahoma"/>
          <w:sz w:val="28"/>
          <w:szCs w:val="28"/>
        </w:rPr>
        <w:t xml:space="preserve"> tis. Kč</w:t>
      </w:r>
    </w:p>
    <w:p w:rsidR="00CB1122" w:rsidRDefault="00CB1122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svoz komunálního odpadu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="00AE1E74">
        <w:rPr>
          <w:rFonts w:cs="Tahoma"/>
          <w:sz w:val="28"/>
          <w:szCs w:val="28"/>
        </w:rPr>
        <w:t>200</w:t>
      </w:r>
      <w:r>
        <w:rPr>
          <w:rFonts w:cs="Tahoma"/>
          <w:sz w:val="28"/>
          <w:szCs w:val="28"/>
        </w:rPr>
        <w:t xml:space="preserve"> tis. Kč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požární ochrana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</w:t>
      </w:r>
      <w:r w:rsidR="00AE1E74">
        <w:rPr>
          <w:rFonts w:cs="Tahoma"/>
          <w:sz w:val="28"/>
          <w:szCs w:val="28"/>
        </w:rPr>
        <w:t>55</w:t>
      </w:r>
      <w:r>
        <w:rPr>
          <w:rFonts w:cs="Tahoma"/>
          <w:sz w:val="28"/>
          <w:szCs w:val="28"/>
        </w:rPr>
        <w:t xml:space="preserve"> tis. Kč</w:t>
      </w:r>
    </w:p>
    <w:p w:rsidR="00CB1122" w:rsidRDefault="00CB1122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neinvestiční dotace obcím – MŠ, ZŠ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</w:t>
      </w:r>
      <w:r w:rsidR="00AE1E74">
        <w:rPr>
          <w:rFonts w:cs="Tahoma"/>
          <w:sz w:val="28"/>
          <w:szCs w:val="28"/>
        </w:rPr>
        <w:t>3</w:t>
      </w:r>
      <w:r w:rsidR="0058791E">
        <w:rPr>
          <w:rFonts w:cs="Tahoma"/>
          <w:sz w:val="28"/>
          <w:szCs w:val="28"/>
        </w:rPr>
        <w:t>0</w:t>
      </w:r>
      <w:r>
        <w:rPr>
          <w:rFonts w:cs="Tahoma"/>
          <w:sz w:val="28"/>
          <w:szCs w:val="28"/>
        </w:rPr>
        <w:t xml:space="preserve"> tis. Kč</w:t>
      </w:r>
      <w:r>
        <w:rPr>
          <w:rFonts w:cs="Tahoma"/>
          <w:sz w:val="28"/>
          <w:szCs w:val="28"/>
        </w:rPr>
        <w:tab/>
      </w:r>
    </w:p>
    <w:p w:rsidR="00CB1122" w:rsidRDefault="00CB1122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veřejné osvětlení</w:t>
      </w:r>
      <w:r w:rsidR="00AE1E74">
        <w:rPr>
          <w:rFonts w:cs="Tahoma"/>
          <w:sz w:val="28"/>
          <w:szCs w:val="28"/>
        </w:rPr>
        <w:tab/>
      </w:r>
      <w:r w:rsidR="00AE1E74">
        <w:rPr>
          <w:rFonts w:cs="Tahoma"/>
          <w:sz w:val="28"/>
          <w:szCs w:val="28"/>
        </w:rPr>
        <w:tab/>
      </w:r>
      <w:r w:rsidR="00AE1E74">
        <w:rPr>
          <w:rFonts w:cs="Tahoma"/>
          <w:sz w:val="28"/>
          <w:szCs w:val="28"/>
        </w:rPr>
        <w:tab/>
      </w:r>
      <w:r w:rsidR="00AE1E74">
        <w:rPr>
          <w:rFonts w:cs="Tahoma"/>
          <w:sz w:val="28"/>
          <w:szCs w:val="28"/>
        </w:rPr>
        <w:tab/>
      </w:r>
      <w:r w:rsidR="00AE1E74">
        <w:rPr>
          <w:rFonts w:cs="Tahoma"/>
          <w:sz w:val="28"/>
          <w:szCs w:val="28"/>
        </w:rPr>
        <w:tab/>
        <w:t xml:space="preserve">   10</w:t>
      </w:r>
      <w:r>
        <w:rPr>
          <w:rFonts w:cs="Tahoma"/>
          <w:sz w:val="28"/>
          <w:szCs w:val="28"/>
        </w:rPr>
        <w:t>0 tis. Kč</w:t>
      </w:r>
    </w:p>
    <w:p w:rsidR="00CB1122" w:rsidRDefault="00CB1122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oprava a udržování komunikací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="00AE1E74">
        <w:rPr>
          <w:rFonts w:cs="Tahoma"/>
          <w:sz w:val="28"/>
          <w:szCs w:val="28"/>
        </w:rPr>
        <w:t>70</w:t>
      </w:r>
      <w:r>
        <w:rPr>
          <w:rFonts w:cs="Tahoma"/>
          <w:sz w:val="28"/>
          <w:szCs w:val="28"/>
        </w:rPr>
        <w:t>0 tis. Kč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</w:p>
    <w:p w:rsidR="00CB1122" w:rsidRDefault="00CB1122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pohřebnictví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15 tis. Kč</w:t>
      </w:r>
    </w:p>
    <w:p w:rsidR="00DE4AA3" w:rsidRDefault="00DE4AA3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péče o vzhled obce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110</w:t>
      </w:r>
      <w:r w:rsidR="00CB1122">
        <w:rPr>
          <w:rFonts w:cs="Tahoma"/>
          <w:sz w:val="28"/>
          <w:szCs w:val="28"/>
        </w:rPr>
        <w:t xml:space="preserve"> tis. Kč</w:t>
      </w:r>
    </w:p>
    <w:p w:rsidR="00CB1122" w:rsidRDefault="00DE4AA3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údržba koryta Vranského potoka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400 tis. Kč</w:t>
      </w:r>
      <w:r w:rsidR="00CB1122">
        <w:rPr>
          <w:rFonts w:cs="Tahoma"/>
          <w:sz w:val="28"/>
          <w:szCs w:val="28"/>
        </w:rPr>
        <w:tab/>
      </w:r>
      <w:r w:rsidR="00CB1122">
        <w:rPr>
          <w:rFonts w:cs="Tahoma"/>
          <w:sz w:val="28"/>
          <w:szCs w:val="28"/>
        </w:rPr>
        <w:tab/>
      </w:r>
    </w:p>
    <w:p w:rsidR="00CB1122" w:rsidRDefault="00CB1122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ostatní výdaje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="00DE4AA3">
        <w:rPr>
          <w:rFonts w:cs="Tahoma"/>
          <w:sz w:val="28"/>
          <w:szCs w:val="28"/>
        </w:rPr>
        <w:t>160</w:t>
      </w:r>
      <w:r>
        <w:rPr>
          <w:rFonts w:cs="Tahoma"/>
          <w:sz w:val="28"/>
          <w:szCs w:val="28"/>
        </w:rPr>
        <w:t xml:space="preserve"> tis. Kč</w:t>
      </w:r>
    </w:p>
    <w:p w:rsidR="00DE4AA3" w:rsidRDefault="00DE4AA3" w:rsidP="00CB11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úprava prostranství pro svozové nádoby</w:t>
      </w:r>
      <w:r>
        <w:rPr>
          <w:rFonts w:cs="Tahoma"/>
          <w:sz w:val="28"/>
          <w:szCs w:val="28"/>
        </w:rPr>
        <w:tab/>
        <w:t xml:space="preserve">   300 tis. Kč</w:t>
      </w:r>
    </w:p>
    <w:p w:rsidR="00CB1122" w:rsidRDefault="00CB1122" w:rsidP="00CB1122">
      <w:pPr>
        <w:jc w:val="both"/>
        <w:rPr>
          <w:rFonts w:cs="Tahoma"/>
          <w:sz w:val="28"/>
          <w:szCs w:val="28"/>
        </w:rPr>
      </w:pPr>
    </w:p>
    <w:p w:rsidR="00CB1122" w:rsidRDefault="00CB1122" w:rsidP="00CB1122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>výdaje celkem</w:t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 w:rsidR="00695382">
        <w:rPr>
          <w:rFonts w:cs="Tahoma"/>
          <w:b/>
          <w:bCs/>
          <w:sz w:val="28"/>
          <w:szCs w:val="28"/>
        </w:rPr>
        <w:t xml:space="preserve">3 </w:t>
      </w:r>
      <w:r w:rsidR="00DE4AA3">
        <w:rPr>
          <w:rFonts w:cs="Tahoma"/>
          <w:b/>
          <w:bCs/>
          <w:sz w:val="28"/>
          <w:szCs w:val="28"/>
        </w:rPr>
        <w:t>696</w:t>
      </w:r>
      <w:r w:rsidR="00695382">
        <w:rPr>
          <w:rFonts w:cs="Tahoma"/>
          <w:b/>
          <w:bCs/>
          <w:sz w:val="28"/>
          <w:szCs w:val="28"/>
        </w:rPr>
        <w:t xml:space="preserve"> tis. Kč</w:t>
      </w:r>
    </w:p>
    <w:p w:rsidR="00CB1122" w:rsidRDefault="00CB1122" w:rsidP="00CB1122">
      <w:pPr>
        <w:jc w:val="both"/>
        <w:rPr>
          <w:rFonts w:cs="Tahoma"/>
          <w:sz w:val="28"/>
          <w:szCs w:val="28"/>
          <w:u w:val="single"/>
        </w:rPr>
      </w:pPr>
    </w:p>
    <w:p w:rsidR="00CB1122" w:rsidRDefault="00CB1122" w:rsidP="00CB1122">
      <w:pPr>
        <w:jc w:val="both"/>
        <w:rPr>
          <w:rFonts w:cs="Tahoma"/>
          <w:sz w:val="28"/>
          <w:szCs w:val="28"/>
          <w:u w:val="single"/>
        </w:rPr>
      </w:pPr>
    </w:p>
    <w:p w:rsidR="008B646E" w:rsidRDefault="008B646E" w:rsidP="008B646E">
      <w:pPr>
        <w:jc w:val="center"/>
        <w:rPr>
          <w:rFonts w:cs="Tahoma"/>
          <w:b/>
          <w:bCs/>
          <w:sz w:val="48"/>
          <w:szCs w:val="48"/>
          <w:u w:val="single"/>
        </w:rPr>
      </w:pPr>
    </w:p>
    <w:p w:rsidR="008B646E" w:rsidRDefault="008B646E" w:rsidP="008B646E">
      <w:pPr>
        <w:jc w:val="center"/>
        <w:rPr>
          <w:rFonts w:cs="Tahoma"/>
          <w:b/>
          <w:bCs/>
          <w:sz w:val="48"/>
          <w:szCs w:val="48"/>
          <w:u w:val="single"/>
        </w:rPr>
      </w:pPr>
    </w:p>
    <w:p w:rsidR="00FE22A0" w:rsidRDefault="00FE22A0" w:rsidP="008B646E">
      <w:pPr>
        <w:jc w:val="center"/>
        <w:rPr>
          <w:rFonts w:cs="Tahoma"/>
          <w:b/>
          <w:bCs/>
          <w:sz w:val="48"/>
          <w:szCs w:val="48"/>
          <w:u w:val="single"/>
        </w:rPr>
      </w:pPr>
      <w:r>
        <w:rPr>
          <w:rFonts w:cs="Tahoma"/>
          <w:b/>
          <w:bCs/>
          <w:sz w:val="48"/>
          <w:szCs w:val="48"/>
          <w:u w:val="single"/>
        </w:rPr>
        <w:lastRenderedPageBreak/>
        <w:t>Rok 20</w:t>
      </w:r>
      <w:r w:rsidR="001A5CFA">
        <w:rPr>
          <w:rFonts w:cs="Tahoma"/>
          <w:b/>
          <w:bCs/>
          <w:sz w:val="48"/>
          <w:szCs w:val="48"/>
          <w:u w:val="single"/>
        </w:rPr>
        <w:t>21</w:t>
      </w:r>
    </w:p>
    <w:p w:rsidR="00FE22A0" w:rsidRDefault="00FE22A0" w:rsidP="00FE22A0">
      <w:pPr>
        <w:jc w:val="both"/>
        <w:rPr>
          <w:rFonts w:cs="Tahoma"/>
          <w:sz w:val="28"/>
          <w:szCs w:val="28"/>
        </w:rPr>
      </w:pPr>
    </w:p>
    <w:p w:rsidR="00FE22A0" w:rsidRDefault="00FE22A0" w:rsidP="00FE22A0">
      <w:pPr>
        <w:jc w:val="both"/>
        <w:rPr>
          <w:rFonts w:cs="Tahoma"/>
          <w:sz w:val="28"/>
          <w:szCs w:val="28"/>
        </w:rPr>
      </w:pPr>
    </w:p>
    <w:p w:rsidR="00FE22A0" w:rsidRDefault="008B646E" w:rsidP="00FE22A0">
      <w:pPr>
        <w:jc w:val="both"/>
        <w:rPr>
          <w:rFonts w:cs="Tahoma"/>
          <w:sz w:val="36"/>
          <w:szCs w:val="36"/>
          <w:u w:val="single"/>
        </w:rPr>
      </w:pPr>
      <w:r>
        <w:rPr>
          <w:rFonts w:cs="Tahoma"/>
          <w:sz w:val="36"/>
          <w:szCs w:val="36"/>
          <w:u w:val="single"/>
        </w:rPr>
        <w:t>Příjmy obce</w:t>
      </w:r>
      <w:r w:rsidR="00FE22A0">
        <w:rPr>
          <w:rFonts w:cs="Tahoma"/>
          <w:sz w:val="36"/>
          <w:szCs w:val="36"/>
          <w:u w:val="single"/>
        </w:rPr>
        <w:t>:</w:t>
      </w:r>
    </w:p>
    <w:p w:rsidR="00FE22A0" w:rsidRDefault="00FE22A0" w:rsidP="00FE22A0">
      <w:pPr>
        <w:jc w:val="both"/>
        <w:rPr>
          <w:rFonts w:cs="Tahoma"/>
          <w:sz w:val="28"/>
          <w:szCs w:val="28"/>
        </w:rPr>
      </w:pPr>
    </w:p>
    <w:p w:rsidR="00FE22A0" w:rsidRDefault="001A5CFA" w:rsidP="00FE22A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příjmy od FÚ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3 152</w:t>
      </w:r>
      <w:r w:rsidR="00FE22A0">
        <w:rPr>
          <w:rFonts w:cs="Tahoma"/>
          <w:sz w:val="28"/>
          <w:szCs w:val="28"/>
        </w:rPr>
        <w:t xml:space="preserve"> tis. Kč</w:t>
      </w:r>
    </w:p>
    <w:p w:rsidR="00FE22A0" w:rsidRDefault="00FE22A0" w:rsidP="00FE22A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poplatky od občanů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1</w:t>
      </w:r>
      <w:r w:rsidR="001A5CFA">
        <w:rPr>
          <w:rFonts w:cs="Tahoma"/>
          <w:sz w:val="28"/>
          <w:szCs w:val="28"/>
        </w:rPr>
        <w:t>3</w:t>
      </w:r>
      <w:r w:rsidR="0060780E">
        <w:rPr>
          <w:rFonts w:cs="Tahoma"/>
          <w:sz w:val="28"/>
          <w:szCs w:val="28"/>
        </w:rPr>
        <w:t>0</w:t>
      </w:r>
      <w:r>
        <w:rPr>
          <w:rFonts w:cs="Tahoma"/>
          <w:sz w:val="28"/>
          <w:szCs w:val="28"/>
        </w:rPr>
        <w:t xml:space="preserve"> tis. Kč</w:t>
      </w:r>
    </w:p>
    <w:p w:rsidR="00FE22A0" w:rsidRDefault="00FE22A0" w:rsidP="00FE22A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příjmy ze stočného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="001A5CFA">
        <w:rPr>
          <w:rFonts w:cs="Tahoma"/>
          <w:sz w:val="28"/>
          <w:szCs w:val="28"/>
        </w:rPr>
        <w:t>460</w:t>
      </w:r>
      <w:r>
        <w:rPr>
          <w:rFonts w:cs="Tahoma"/>
          <w:sz w:val="28"/>
          <w:szCs w:val="28"/>
        </w:rPr>
        <w:tab/>
        <w:t xml:space="preserve"> tis. Kč</w:t>
      </w:r>
    </w:p>
    <w:p w:rsidR="00FE22A0" w:rsidRDefault="00FE22A0" w:rsidP="00FE22A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příjmy z prodeje pozemků a majetku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</w:t>
      </w:r>
      <w:r w:rsidR="001A5CFA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>0 tis. Kč</w:t>
      </w:r>
    </w:p>
    <w:p w:rsidR="00FE22A0" w:rsidRDefault="00FE22A0" w:rsidP="00FE22A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dotace kraj na činnost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</w:t>
      </w:r>
      <w:r w:rsidR="001A5CFA">
        <w:rPr>
          <w:rFonts w:cs="Tahoma"/>
          <w:sz w:val="28"/>
          <w:szCs w:val="28"/>
        </w:rPr>
        <w:t>65</w:t>
      </w:r>
      <w:r>
        <w:rPr>
          <w:rFonts w:cs="Tahoma"/>
          <w:sz w:val="28"/>
          <w:szCs w:val="28"/>
        </w:rPr>
        <w:t xml:space="preserve"> tis. Kč</w:t>
      </w:r>
    </w:p>
    <w:p w:rsidR="00FE22A0" w:rsidRDefault="00FE22A0" w:rsidP="00FE22A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příjmy z pronájmu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2</w:t>
      </w:r>
      <w:r w:rsidR="001A5CFA">
        <w:rPr>
          <w:rFonts w:cs="Tahoma"/>
          <w:sz w:val="28"/>
          <w:szCs w:val="28"/>
        </w:rPr>
        <w:t>0</w:t>
      </w:r>
      <w:r>
        <w:rPr>
          <w:rFonts w:cs="Tahoma"/>
          <w:sz w:val="28"/>
          <w:szCs w:val="28"/>
        </w:rPr>
        <w:t xml:space="preserve"> tis. Kč</w:t>
      </w:r>
      <w:r>
        <w:rPr>
          <w:rFonts w:cs="Tahoma"/>
          <w:sz w:val="28"/>
          <w:szCs w:val="28"/>
        </w:rPr>
        <w:tab/>
      </w:r>
    </w:p>
    <w:p w:rsidR="00FE22A0" w:rsidRDefault="00FE22A0" w:rsidP="00FE22A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625C5A">
        <w:rPr>
          <w:rFonts w:cs="Tahoma"/>
          <w:sz w:val="28"/>
          <w:szCs w:val="28"/>
        </w:rPr>
        <w:t>přijaté příspěvky za třídění odpadu</w:t>
      </w:r>
      <w:r w:rsidR="00625C5A">
        <w:rPr>
          <w:rFonts w:cs="Tahoma"/>
          <w:sz w:val="28"/>
          <w:szCs w:val="28"/>
        </w:rPr>
        <w:tab/>
      </w:r>
      <w:r w:rsidR="00625C5A">
        <w:rPr>
          <w:rFonts w:cs="Tahoma"/>
          <w:sz w:val="28"/>
          <w:szCs w:val="28"/>
        </w:rPr>
        <w:tab/>
        <w:t xml:space="preserve">     25 tis. Kč</w:t>
      </w:r>
    </w:p>
    <w:p w:rsidR="00FE22A0" w:rsidRDefault="00FE22A0" w:rsidP="00FE22A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p w:rsidR="00FE22A0" w:rsidRDefault="00FE22A0" w:rsidP="00FE22A0">
      <w:pPr>
        <w:jc w:val="both"/>
        <w:rPr>
          <w:rFonts w:cs="Tahoma"/>
          <w:sz w:val="28"/>
          <w:szCs w:val="28"/>
          <w:u w:val="single"/>
        </w:rPr>
      </w:pPr>
    </w:p>
    <w:p w:rsidR="00FE22A0" w:rsidRDefault="00FE22A0" w:rsidP="00FE22A0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  <w:t>příjmy celkem</w:t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  <w:t xml:space="preserve">3 </w:t>
      </w:r>
      <w:r w:rsidR="00DE4AA3">
        <w:rPr>
          <w:rFonts w:cs="Tahoma"/>
          <w:b/>
          <w:bCs/>
          <w:sz w:val="28"/>
          <w:szCs w:val="28"/>
        </w:rPr>
        <w:t>902</w:t>
      </w:r>
      <w:r>
        <w:rPr>
          <w:rFonts w:cs="Tahoma"/>
          <w:b/>
          <w:bCs/>
          <w:sz w:val="28"/>
          <w:szCs w:val="28"/>
        </w:rPr>
        <w:t xml:space="preserve"> tis. Kč</w:t>
      </w:r>
    </w:p>
    <w:p w:rsidR="00FE22A0" w:rsidRDefault="00FE22A0" w:rsidP="00FE22A0">
      <w:pPr>
        <w:jc w:val="both"/>
        <w:rPr>
          <w:rFonts w:cs="Tahoma"/>
          <w:sz w:val="28"/>
          <w:szCs w:val="28"/>
          <w:u w:val="single"/>
        </w:rPr>
      </w:pPr>
    </w:p>
    <w:p w:rsidR="00FE22A0" w:rsidRDefault="00FE22A0" w:rsidP="00FE22A0">
      <w:pPr>
        <w:jc w:val="both"/>
        <w:rPr>
          <w:rFonts w:cs="Tahoma"/>
          <w:sz w:val="28"/>
          <w:szCs w:val="28"/>
          <w:u w:val="single"/>
        </w:rPr>
      </w:pPr>
    </w:p>
    <w:p w:rsidR="00FE22A0" w:rsidRDefault="00FE22A0" w:rsidP="00FE22A0">
      <w:pPr>
        <w:jc w:val="both"/>
        <w:rPr>
          <w:rFonts w:cs="Tahoma"/>
          <w:sz w:val="28"/>
          <w:szCs w:val="28"/>
          <w:u w:val="single"/>
        </w:rPr>
      </w:pPr>
    </w:p>
    <w:p w:rsidR="00FE22A0" w:rsidRDefault="00FE22A0" w:rsidP="00FE22A0">
      <w:pPr>
        <w:jc w:val="both"/>
        <w:rPr>
          <w:rFonts w:cs="Tahoma"/>
          <w:sz w:val="28"/>
          <w:szCs w:val="28"/>
          <w:u w:val="single"/>
        </w:rPr>
      </w:pPr>
    </w:p>
    <w:p w:rsidR="00FE22A0" w:rsidRDefault="00FE22A0" w:rsidP="00FE22A0">
      <w:pPr>
        <w:jc w:val="both"/>
        <w:rPr>
          <w:rFonts w:cs="Tahoma"/>
          <w:sz w:val="28"/>
          <w:szCs w:val="28"/>
          <w:u w:val="single"/>
        </w:rPr>
      </w:pPr>
    </w:p>
    <w:p w:rsidR="00FE22A0" w:rsidRDefault="008B646E" w:rsidP="00FE22A0">
      <w:pPr>
        <w:jc w:val="both"/>
        <w:rPr>
          <w:rFonts w:cs="Tahoma"/>
          <w:sz w:val="36"/>
          <w:szCs w:val="36"/>
          <w:u w:val="single"/>
        </w:rPr>
      </w:pPr>
      <w:r>
        <w:rPr>
          <w:rFonts w:cs="Tahoma"/>
          <w:sz w:val="36"/>
          <w:szCs w:val="36"/>
          <w:u w:val="single"/>
        </w:rPr>
        <w:t>Výdaje obce</w:t>
      </w:r>
      <w:r w:rsidR="00FE22A0">
        <w:rPr>
          <w:rFonts w:cs="Tahoma"/>
          <w:sz w:val="36"/>
          <w:szCs w:val="36"/>
          <w:u w:val="single"/>
        </w:rPr>
        <w:t>:</w:t>
      </w:r>
    </w:p>
    <w:p w:rsidR="00FE22A0" w:rsidRDefault="00FE22A0" w:rsidP="00FE22A0">
      <w:pPr>
        <w:jc w:val="both"/>
        <w:rPr>
          <w:rFonts w:cs="Tahoma"/>
          <w:sz w:val="28"/>
          <w:szCs w:val="28"/>
        </w:rPr>
      </w:pPr>
    </w:p>
    <w:p w:rsidR="00FE22A0" w:rsidRDefault="00FE22A0" w:rsidP="00FE22A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</w:p>
    <w:p w:rsidR="00FE22A0" w:rsidRDefault="00FE22A0" w:rsidP="00FE22A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provoz a údržba splaškové kanalizace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="00AE1E74">
        <w:rPr>
          <w:rFonts w:cs="Tahoma"/>
          <w:sz w:val="28"/>
          <w:szCs w:val="28"/>
        </w:rPr>
        <w:t>600</w:t>
      </w:r>
      <w:r>
        <w:rPr>
          <w:rFonts w:cs="Tahoma"/>
          <w:sz w:val="28"/>
          <w:szCs w:val="28"/>
        </w:rPr>
        <w:t xml:space="preserve"> tis. Kč</w:t>
      </w:r>
    </w:p>
    <w:p w:rsidR="00FE22A0" w:rsidRDefault="00FE22A0" w:rsidP="00FE22A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mzdy zaměstnanců, FO OZ, odvody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1 </w:t>
      </w:r>
      <w:r w:rsidR="00625C5A">
        <w:rPr>
          <w:rFonts w:cs="Tahoma"/>
          <w:sz w:val="28"/>
          <w:szCs w:val="28"/>
        </w:rPr>
        <w:t>100</w:t>
      </w:r>
      <w:r w:rsidR="0060780E">
        <w:rPr>
          <w:rFonts w:cs="Tahoma"/>
          <w:sz w:val="28"/>
          <w:szCs w:val="28"/>
        </w:rPr>
        <w:t xml:space="preserve"> tis. Kč</w:t>
      </w:r>
    </w:p>
    <w:p w:rsidR="00FE22A0" w:rsidRDefault="00AE1E74" w:rsidP="00FE22A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svoz komunálního odpadu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220</w:t>
      </w:r>
      <w:r w:rsidR="00FE22A0">
        <w:rPr>
          <w:rFonts w:cs="Tahoma"/>
          <w:sz w:val="28"/>
          <w:szCs w:val="28"/>
        </w:rPr>
        <w:t xml:space="preserve"> tis. Kč</w:t>
      </w:r>
      <w:r w:rsidR="00FE22A0">
        <w:rPr>
          <w:rFonts w:cs="Tahoma"/>
          <w:sz w:val="28"/>
          <w:szCs w:val="28"/>
        </w:rPr>
        <w:tab/>
      </w:r>
      <w:r w:rsidR="00FE22A0">
        <w:rPr>
          <w:rFonts w:cs="Tahoma"/>
          <w:sz w:val="28"/>
          <w:szCs w:val="28"/>
        </w:rPr>
        <w:tab/>
      </w:r>
      <w:r w:rsidR="00FE22A0">
        <w:rPr>
          <w:rFonts w:cs="Tahoma"/>
          <w:sz w:val="28"/>
          <w:szCs w:val="28"/>
        </w:rPr>
        <w:tab/>
      </w:r>
      <w:r w:rsidR="00FE22A0">
        <w:rPr>
          <w:rFonts w:cs="Tahoma"/>
          <w:sz w:val="28"/>
          <w:szCs w:val="28"/>
        </w:rPr>
        <w:tab/>
        <w:t>požární ochrana</w:t>
      </w:r>
      <w:r w:rsidR="00FE22A0">
        <w:rPr>
          <w:rFonts w:cs="Tahoma"/>
          <w:sz w:val="28"/>
          <w:szCs w:val="28"/>
        </w:rPr>
        <w:tab/>
      </w:r>
      <w:r w:rsidR="00FE22A0">
        <w:rPr>
          <w:rFonts w:cs="Tahoma"/>
          <w:sz w:val="28"/>
          <w:szCs w:val="28"/>
        </w:rPr>
        <w:tab/>
      </w:r>
      <w:r w:rsidR="00FE22A0">
        <w:rPr>
          <w:rFonts w:cs="Tahoma"/>
          <w:sz w:val="28"/>
          <w:szCs w:val="28"/>
        </w:rPr>
        <w:tab/>
      </w:r>
      <w:r w:rsidR="00FE22A0">
        <w:rPr>
          <w:rFonts w:cs="Tahoma"/>
          <w:sz w:val="28"/>
          <w:szCs w:val="28"/>
        </w:rPr>
        <w:tab/>
      </w:r>
      <w:r w:rsidR="00FE22A0">
        <w:rPr>
          <w:rFonts w:cs="Tahoma"/>
          <w:sz w:val="28"/>
          <w:szCs w:val="28"/>
        </w:rPr>
        <w:tab/>
        <w:t xml:space="preserve">     </w:t>
      </w:r>
      <w:r w:rsidR="0060780E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>5 t</w:t>
      </w:r>
      <w:r w:rsidR="00FE22A0">
        <w:rPr>
          <w:rFonts w:cs="Tahoma"/>
          <w:sz w:val="28"/>
          <w:szCs w:val="28"/>
        </w:rPr>
        <w:t>is. Kč</w:t>
      </w:r>
    </w:p>
    <w:p w:rsidR="00FE22A0" w:rsidRDefault="00FE22A0" w:rsidP="00FE22A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neinvestiční dotace obcím – MŠ, ZŠ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</w:t>
      </w:r>
      <w:r w:rsidR="00AE1E74">
        <w:rPr>
          <w:rFonts w:cs="Tahoma"/>
          <w:sz w:val="28"/>
          <w:szCs w:val="28"/>
        </w:rPr>
        <w:t>3</w:t>
      </w:r>
      <w:r>
        <w:rPr>
          <w:rFonts w:cs="Tahoma"/>
          <w:sz w:val="28"/>
          <w:szCs w:val="28"/>
        </w:rPr>
        <w:t>0 tis. Kč</w:t>
      </w:r>
      <w:r>
        <w:rPr>
          <w:rFonts w:cs="Tahoma"/>
          <w:sz w:val="28"/>
          <w:szCs w:val="28"/>
        </w:rPr>
        <w:tab/>
      </w:r>
    </w:p>
    <w:p w:rsidR="00FE22A0" w:rsidRDefault="00FE22A0" w:rsidP="00FE22A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veřejné osvětlení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="0060780E">
        <w:rPr>
          <w:rFonts w:cs="Tahoma"/>
          <w:sz w:val="28"/>
          <w:szCs w:val="28"/>
        </w:rPr>
        <w:t>1</w:t>
      </w:r>
      <w:r w:rsidR="00AE1E74">
        <w:rPr>
          <w:rFonts w:cs="Tahoma"/>
          <w:sz w:val="28"/>
          <w:szCs w:val="28"/>
        </w:rPr>
        <w:t>10</w:t>
      </w:r>
      <w:r>
        <w:rPr>
          <w:rFonts w:cs="Tahoma"/>
          <w:sz w:val="28"/>
          <w:szCs w:val="28"/>
        </w:rPr>
        <w:t xml:space="preserve"> tis. Kč</w:t>
      </w:r>
    </w:p>
    <w:p w:rsidR="00FE22A0" w:rsidRDefault="00FE22A0" w:rsidP="00FE22A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oprava a udržování komunikací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="00AE1E74">
        <w:rPr>
          <w:rFonts w:cs="Tahoma"/>
          <w:sz w:val="28"/>
          <w:szCs w:val="28"/>
        </w:rPr>
        <w:t>7</w:t>
      </w:r>
      <w:r w:rsidR="0060780E">
        <w:rPr>
          <w:rFonts w:cs="Tahoma"/>
          <w:sz w:val="28"/>
          <w:szCs w:val="28"/>
        </w:rPr>
        <w:t>0</w:t>
      </w:r>
      <w:r>
        <w:rPr>
          <w:rFonts w:cs="Tahoma"/>
          <w:sz w:val="28"/>
          <w:szCs w:val="28"/>
        </w:rPr>
        <w:t>0 tis. Kč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</w:p>
    <w:p w:rsidR="00FE22A0" w:rsidRDefault="00FE22A0" w:rsidP="00FE22A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pohřebnictví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1</w:t>
      </w:r>
      <w:r w:rsidR="0060780E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 xml:space="preserve"> tis. Kč</w:t>
      </w:r>
    </w:p>
    <w:p w:rsidR="00DE4AA3" w:rsidRDefault="00FE22A0" w:rsidP="00FE22A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péče o vzhled obce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60780E">
        <w:rPr>
          <w:rFonts w:cs="Tahoma"/>
          <w:sz w:val="28"/>
          <w:szCs w:val="28"/>
        </w:rPr>
        <w:t xml:space="preserve">   1</w:t>
      </w:r>
      <w:r w:rsidR="00DE4AA3">
        <w:rPr>
          <w:rFonts w:cs="Tahoma"/>
          <w:sz w:val="28"/>
          <w:szCs w:val="28"/>
        </w:rPr>
        <w:t>2</w:t>
      </w:r>
      <w:r w:rsidR="0060780E">
        <w:rPr>
          <w:rFonts w:cs="Tahoma"/>
          <w:sz w:val="28"/>
          <w:szCs w:val="28"/>
        </w:rPr>
        <w:t>0</w:t>
      </w:r>
      <w:r>
        <w:rPr>
          <w:rFonts w:cs="Tahoma"/>
          <w:sz w:val="28"/>
          <w:szCs w:val="28"/>
        </w:rPr>
        <w:t xml:space="preserve"> tis. Kč</w:t>
      </w:r>
    </w:p>
    <w:p w:rsidR="00FE22A0" w:rsidRDefault="00DE4AA3" w:rsidP="00FE22A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rekonstrukce hasičské zbrojnice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700 tis. Kč</w:t>
      </w:r>
      <w:r w:rsidR="00FE22A0">
        <w:rPr>
          <w:rFonts w:cs="Tahoma"/>
          <w:sz w:val="28"/>
          <w:szCs w:val="28"/>
        </w:rPr>
        <w:tab/>
      </w:r>
      <w:r w:rsidR="00FE22A0">
        <w:rPr>
          <w:rFonts w:cs="Tahoma"/>
          <w:sz w:val="28"/>
          <w:szCs w:val="28"/>
        </w:rPr>
        <w:tab/>
      </w:r>
    </w:p>
    <w:p w:rsidR="00FE22A0" w:rsidRDefault="00FE22A0" w:rsidP="00FE22A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ostatní výdaje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="00DE4AA3">
        <w:rPr>
          <w:rFonts w:cs="Tahoma"/>
          <w:sz w:val="28"/>
          <w:szCs w:val="28"/>
        </w:rPr>
        <w:t>252</w:t>
      </w:r>
      <w:r>
        <w:rPr>
          <w:rFonts w:cs="Tahoma"/>
          <w:sz w:val="28"/>
          <w:szCs w:val="28"/>
        </w:rPr>
        <w:t xml:space="preserve"> tis. Kč</w:t>
      </w:r>
      <w:r>
        <w:rPr>
          <w:rFonts w:cs="Tahoma"/>
          <w:sz w:val="28"/>
          <w:szCs w:val="28"/>
        </w:rPr>
        <w:tab/>
      </w:r>
    </w:p>
    <w:p w:rsidR="00FE22A0" w:rsidRDefault="00FE22A0" w:rsidP="00FE22A0">
      <w:pPr>
        <w:jc w:val="both"/>
        <w:rPr>
          <w:rFonts w:cs="Tahoma"/>
          <w:sz w:val="28"/>
          <w:szCs w:val="28"/>
        </w:rPr>
      </w:pPr>
    </w:p>
    <w:p w:rsidR="00FE22A0" w:rsidRDefault="00FE22A0" w:rsidP="00FE22A0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>výdaje celkem</w:t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  <w:t xml:space="preserve">3 </w:t>
      </w:r>
      <w:r w:rsidR="00DE4AA3">
        <w:rPr>
          <w:rFonts w:cs="Tahoma"/>
          <w:b/>
          <w:bCs/>
          <w:sz w:val="28"/>
          <w:szCs w:val="28"/>
        </w:rPr>
        <w:t>902</w:t>
      </w:r>
      <w:r>
        <w:rPr>
          <w:rFonts w:cs="Tahoma"/>
          <w:b/>
          <w:bCs/>
          <w:sz w:val="28"/>
          <w:szCs w:val="28"/>
        </w:rPr>
        <w:t xml:space="preserve"> tis. Kč</w:t>
      </w:r>
    </w:p>
    <w:p w:rsidR="00FE22A0" w:rsidRDefault="00FE22A0" w:rsidP="00FE22A0">
      <w:pPr>
        <w:jc w:val="both"/>
        <w:rPr>
          <w:rFonts w:cs="Tahoma"/>
          <w:sz w:val="28"/>
          <w:szCs w:val="28"/>
          <w:u w:val="single"/>
        </w:rPr>
      </w:pPr>
    </w:p>
    <w:p w:rsidR="00FE22A0" w:rsidRDefault="00FE22A0" w:rsidP="00FE22A0">
      <w:pPr>
        <w:jc w:val="both"/>
        <w:rPr>
          <w:rFonts w:cs="Tahoma"/>
          <w:sz w:val="28"/>
          <w:szCs w:val="28"/>
          <w:u w:val="single"/>
        </w:rPr>
      </w:pPr>
    </w:p>
    <w:p w:rsidR="00CA62AD" w:rsidRDefault="00CA62AD" w:rsidP="00FE22A0">
      <w:pPr>
        <w:jc w:val="both"/>
        <w:rPr>
          <w:rFonts w:cs="Tahoma"/>
          <w:sz w:val="28"/>
          <w:szCs w:val="28"/>
          <w:u w:val="single"/>
        </w:rPr>
      </w:pPr>
    </w:p>
    <w:p w:rsidR="00CA62AD" w:rsidRDefault="00CA62AD" w:rsidP="00FE22A0">
      <w:pPr>
        <w:jc w:val="both"/>
        <w:rPr>
          <w:rFonts w:cs="Tahoma"/>
          <w:sz w:val="28"/>
          <w:szCs w:val="28"/>
          <w:u w:val="single"/>
        </w:rPr>
      </w:pPr>
    </w:p>
    <w:p w:rsidR="008B646E" w:rsidRDefault="008B646E" w:rsidP="00CA62AD">
      <w:pPr>
        <w:jc w:val="center"/>
        <w:rPr>
          <w:rFonts w:cs="Tahoma"/>
          <w:b/>
          <w:bCs/>
          <w:sz w:val="48"/>
          <w:szCs w:val="48"/>
          <w:u w:val="single"/>
        </w:rPr>
      </w:pPr>
    </w:p>
    <w:p w:rsidR="008B646E" w:rsidRDefault="008B646E" w:rsidP="00CA62AD">
      <w:pPr>
        <w:jc w:val="center"/>
        <w:rPr>
          <w:rFonts w:cs="Tahoma"/>
          <w:b/>
          <w:bCs/>
          <w:sz w:val="48"/>
          <w:szCs w:val="48"/>
          <w:u w:val="single"/>
        </w:rPr>
      </w:pPr>
    </w:p>
    <w:p w:rsidR="00CA62AD" w:rsidRDefault="00CA62AD" w:rsidP="00CA62AD">
      <w:pPr>
        <w:jc w:val="center"/>
        <w:rPr>
          <w:rFonts w:cs="Tahoma"/>
          <w:b/>
          <w:bCs/>
          <w:sz w:val="48"/>
          <w:szCs w:val="48"/>
          <w:u w:val="single"/>
        </w:rPr>
      </w:pPr>
      <w:r>
        <w:rPr>
          <w:rFonts w:cs="Tahoma"/>
          <w:b/>
          <w:bCs/>
          <w:sz w:val="48"/>
          <w:szCs w:val="48"/>
          <w:u w:val="single"/>
        </w:rPr>
        <w:lastRenderedPageBreak/>
        <w:t>Rok 20</w:t>
      </w:r>
      <w:r w:rsidR="001A5CFA">
        <w:rPr>
          <w:rFonts w:cs="Tahoma"/>
          <w:b/>
          <w:bCs/>
          <w:sz w:val="48"/>
          <w:szCs w:val="48"/>
          <w:u w:val="single"/>
        </w:rPr>
        <w:t>22</w:t>
      </w:r>
    </w:p>
    <w:p w:rsidR="00CA62AD" w:rsidRDefault="00CA62AD" w:rsidP="00CA62AD">
      <w:pPr>
        <w:jc w:val="both"/>
        <w:rPr>
          <w:rFonts w:cs="Tahoma"/>
          <w:sz w:val="28"/>
          <w:szCs w:val="28"/>
        </w:rPr>
      </w:pPr>
    </w:p>
    <w:p w:rsidR="00CA62AD" w:rsidRDefault="00CA62AD" w:rsidP="00CA62AD">
      <w:pPr>
        <w:jc w:val="both"/>
        <w:rPr>
          <w:rFonts w:cs="Tahoma"/>
          <w:sz w:val="28"/>
          <w:szCs w:val="28"/>
        </w:rPr>
      </w:pPr>
    </w:p>
    <w:p w:rsidR="00CA62AD" w:rsidRDefault="008B646E" w:rsidP="00CA62AD">
      <w:pPr>
        <w:jc w:val="both"/>
        <w:rPr>
          <w:rFonts w:cs="Tahoma"/>
          <w:sz w:val="36"/>
          <w:szCs w:val="36"/>
          <w:u w:val="single"/>
        </w:rPr>
      </w:pPr>
      <w:r>
        <w:rPr>
          <w:rFonts w:cs="Tahoma"/>
          <w:sz w:val="36"/>
          <w:szCs w:val="36"/>
          <w:u w:val="single"/>
        </w:rPr>
        <w:t>Příjmy obce</w:t>
      </w:r>
      <w:r w:rsidR="00CA62AD">
        <w:rPr>
          <w:rFonts w:cs="Tahoma"/>
          <w:sz w:val="36"/>
          <w:szCs w:val="36"/>
          <w:u w:val="single"/>
        </w:rPr>
        <w:t>:</w:t>
      </w:r>
    </w:p>
    <w:p w:rsidR="00CA62AD" w:rsidRDefault="00CA62AD" w:rsidP="00CA62AD">
      <w:pPr>
        <w:jc w:val="both"/>
        <w:rPr>
          <w:rFonts w:cs="Tahoma"/>
          <w:sz w:val="28"/>
          <w:szCs w:val="28"/>
        </w:rPr>
      </w:pPr>
    </w:p>
    <w:p w:rsidR="00CA62AD" w:rsidRDefault="00CA62AD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příjmy od FÚ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1A5CFA">
        <w:rPr>
          <w:rFonts w:cs="Tahoma"/>
          <w:sz w:val="28"/>
          <w:szCs w:val="28"/>
        </w:rPr>
        <w:t>3</w:t>
      </w:r>
      <w:r>
        <w:rPr>
          <w:rFonts w:cs="Tahoma"/>
          <w:sz w:val="28"/>
          <w:szCs w:val="28"/>
        </w:rPr>
        <w:t xml:space="preserve"> </w:t>
      </w:r>
      <w:r w:rsidR="001A5CFA">
        <w:rPr>
          <w:rFonts w:cs="Tahoma"/>
          <w:sz w:val="28"/>
          <w:szCs w:val="28"/>
        </w:rPr>
        <w:t>334</w:t>
      </w:r>
      <w:r>
        <w:rPr>
          <w:rFonts w:cs="Tahoma"/>
          <w:sz w:val="28"/>
          <w:szCs w:val="28"/>
        </w:rPr>
        <w:t xml:space="preserve"> tis. Kč</w:t>
      </w:r>
    </w:p>
    <w:p w:rsidR="00CA62AD" w:rsidRDefault="00CA62AD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poplatky od občanů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1</w:t>
      </w:r>
      <w:r w:rsidR="001A5CFA">
        <w:rPr>
          <w:rFonts w:cs="Tahoma"/>
          <w:sz w:val="28"/>
          <w:szCs w:val="28"/>
        </w:rPr>
        <w:t>3</w:t>
      </w:r>
      <w:r>
        <w:rPr>
          <w:rFonts w:cs="Tahoma"/>
          <w:sz w:val="28"/>
          <w:szCs w:val="28"/>
        </w:rPr>
        <w:t>0 tis. Kč</w:t>
      </w:r>
    </w:p>
    <w:p w:rsidR="00CA62AD" w:rsidRDefault="00CA62AD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příjmy ze stočného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="001A5CFA">
        <w:rPr>
          <w:rFonts w:cs="Tahoma"/>
          <w:sz w:val="28"/>
          <w:szCs w:val="28"/>
        </w:rPr>
        <w:t>480</w:t>
      </w:r>
      <w:r>
        <w:rPr>
          <w:rFonts w:cs="Tahoma"/>
          <w:sz w:val="28"/>
          <w:szCs w:val="28"/>
        </w:rPr>
        <w:t xml:space="preserve"> tis. Kč</w:t>
      </w:r>
    </w:p>
    <w:p w:rsidR="00CA62AD" w:rsidRDefault="00CA62AD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příjmy z prodeje pozemků a majetku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50 tis. Kč</w:t>
      </w:r>
    </w:p>
    <w:p w:rsidR="00CA62AD" w:rsidRDefault="00CA62AD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dotace kraj na činnost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</w:t>
      </w:r>
      <w:r w:rsidR="001A5CFA">
        <w:rPr>
          <w:rFonts w:cs="Tahoma"/>
          <w:sz w:val="28"/>
          <w:szCs w:val="28"/>
        </w:rPr>
        <w:t>68</w:t>
      </w:r>
      <w:r>
        <w:rPr>
          <w:rFonts w:cs="Tahoma"/>
          <w:sz w:val="28"/>
          <w:szCs w:val="28"/>
        </w:rPr>
        <w:t xml:space="preserve"> tis. Kč</w:t>
      </w:r>
    </w:p>
    <w:p w:rsidR="00CA62AD" w:rsidRDefault="00CA62AD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příjmy z pronájmu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2</w:t>
      </w:r>
      <w:r w:rsidR="001A5CFA">
        <w:rPr>
          <w:rFonts w:cs="Tahoma"/>
          <w:sz w:val="28"/>
          <w:szCs w:val="28"/>
        </w:rPr>
        <w:t>0</w:t>
      </w:r>
      <w:r>
        <w:rPr>
          <w:rFonts w:cs="Tahoma"/>
          <w:sz w:val="28"/>
          <w:szCs w:val="28"/>
        </w:rPr>
        <w:t xml:space="preserve"> tis. Kč</w:t>
      </w:r>
      <w:r>
        <w:rPr>
          <w:rFonts w:cs="Tahoma"/>
          <w:sz w:val="28"/>
          <w:szCs w:val="28"/>
        </w:rPr>
        <w:tab/>
      </w:r>
    </w:p>
    <w:p w:rsidR="00CA62AD" w:rsidRDefault="00CA62AD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625C5A">
        <w:rPr>
          <w:rFonts w:cs="Tahoma"/>
          <w:sz w:val="28"/>
          <w:szCs w:val="28"/>
        </w:rPr>
        <w:t>přijaté příspěvky za třídění odpadu</w:t>
      </w:r>
      <w:r w:rsidR="00625C5A">
        <w:rPr>
          <w:rFonts w:cs="Tahoma"/>
          <w:sz w:val="28"/>
          <w:szCs w:val="28"/>
        </w:rPr>
        <w:tab/>
      </w:r>
      <w:r w:rsidR="00625C5A">
        <w:rPr>
          <w:rFonts w:cs="Tahoma"/>
          <w:sz w:val="28"/>
          <w:szCs w:val="28"/>
        </w:rPr>
        <w:tab/>
        <w:t xml:space="preserve">     25 tis. Kč</w:t>
      </w:r>
    </w:p>
    <w:p w:rsidR="00CA62AD" w:rsidRDefault="00CA62AD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p w:rsidR="00CA62AD" w:rsidRDefault="00CA62AD" w:rsidP="00CA62AD">
      <w:pPr>
        <w:jc w:val="both"/>
        <w:rPr>
          <w:rFonts w:cs="Tahoma"/>
          <w:sz w:val="28"/>
          <w:szCs w:val="28"/>
          <w:u w:val="single"/>
        </w:rPr>
      </w:pPr>
    </w:p>
    <w:p w:rsidR="00CA62AD" w:rsidRDefault="00DE4AA3" w:rsidP="00CA62AD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  <w:t>příjmy celkem</w:t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  <w:t>4</w:t>
      </w:r>
      <w:r w:rsidR="00CA62AD"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>107</w:t>
      </w:r>
      <w:r w:rsidR="00CA62AD">
        <w:rPr>
          <w:rFonts w:cs="Tahoma"/>
          <w:b/>
          <w:bCs/>
          <w:sz w:val="28"/>
          <w:szCs w:val="28"/>
        </w:rPr>
        <w:t xml:space="preserve"> tis. Kč</w:t>
      </w:r>
    </w:p>
    <w:p w:rsidR="00CA62AD" w:rsidRDefault="00CA62AD" w:rsidP="00CA62AD">
      <w:pPr>
        <w:jc w:val="both"/>
        <w:rPr>
          <w:rFonts w:cs="Tahoma"/>
          <w:sz w:val="28"/>
          <w:szCs w:val="28"/>
          <w:u w:val="single"/>
        </w:rPr>
      </w:pPr>
    </w:p>
    <w:p w:rsidR="00CA62AD" w:rsidRDefault="00CA62AD" w:rsidP="00CA62AD">
      <w:pPr>
        <w:jc w:val="both"/>
        <w:rPr>
          <w:rFonts w:cs="Tahoma"/>
          <w:sz w:val="28"/>
          <w:szCs w:val="28"/>
          <w:u w:val="single"/>
        </w:rPr>
      </w:pPr>
    </w:p>
    <w:p w:rsidR="00CA62AD" w:rsidRDefault="00CA62AD" w:rsidP="00CA62AD">
      <w:pPr>
        <w:jc w:val="both"/>
        <w:rPr>
          <w:rFonts w:cs="Tahoma"/>
          <w:sz w:val="28"/>
          <w:szCs w:val="28"/>
          <w:u w:val="single"/>
        </w:rPr>
      </w:pPr>
    </w:p>
    <w:p w:rsidR="00CA62AD" w:rsidRDefault="00CA62AD" w:rsidP="00CA62AD">
      <w:pPr>
        <w:jc w:val="both"/>
        <w:rPr>
          <w:rFonts w:cs="Tahoma"/>
          <w:sz w:val="28"/>
          <w:szCs w:val="28"/>
          <w:u w:val="single"/>
        </w:rPr>
      </w:pPr>
    </w:p>
    <w:p w:rsidR="00CA62AD" w:rsidRDefault="00CA62AD" w:rsidP="00CA62AD">
      <w:pPr>
        <w:jc w:val="both"/>
        <w:rPr>
          <w:rFonts w:cs="Tahoma"/>
          <w:sz w:val="28"/>
          <w:szCs w:val="28"/>
          <w:u w:val="single"/>
        </w:rPr>
      </w:pPr>
    </w:p>
    <w:p w:rsidR="00CA62AD" w:rsidRDefault="008B646E" w:rsidP="00CA62AD">
      <w:pPr>
        <w:jc w:val="both"/>
        <w:rPr>
          <w:rFonts w:cs="Tahoma"/>
          <w:sz w:val="36"/>
          <w:szCs w:val="36"/>
          <w:u w:val="single"/>
        </w:rPr>
      </w:pPr>
      <w:r>
        <w:rPr>
          <w:rFonts w:cs="Tahoma"/>
          <w:sz w:val="36"/>
          <w:szCs w:val="36"/>
          <w:u w:val="single"/>
        </w:rPr>
        <w:t>Výdaje obce</w:t>
      </w:r>
      <w:r w:rsidR="00CA62AD">
        <w:rPr>
          <w:rFonts w:cs="Tahoma"/>
          <w:sz w:val="36"/>
          <w:szCs w:val="36"/>
          <w:u w:val="single"/>
        </w:rPr>
        <w:t>:</w:t>
      </w:r>
    </w:p>
    <w:p w:rsidR="00CA62AD" w:rsidRDefault="00CA62AD" w:rsidP="00CA62AD">
      <w:pPr>
        <w:jc w:val="both"/>
        <w:rPr>
          <w:rFonts w:cs="Tahoma"/>
          <w:sz w:val="28"/>
          <w:szCs w:val="28"/>
        </w:rPr>
      </w:pPr>
    </w:p>
    <w:p w:rsidR="00CA62AD" w:rsidRDefault="00CA62AD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</w:p>
    <w:p w:rsidR="00CA62AD" w:rsidRDefault="00CA62AD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provoz a údr</w:t>
      </w:r>
      <w:r w:rsidR="00AE1E74">
        <w:rPr>
          <w:rFonts w:cs="Tahoma"/>
          <w:sz w:val="28"/>
          <w:szCs w:val="28"/>
        </w:rPr>
        <w:t>žba splaškové kanalizace</w:t>
      </w:r>
      <w:r w:rsidR="00AE1E74">
        <w:rPr>
          <w:rFonts w:cs="Tahoma"/>
          <w:sz w:val="28"/>
          <w:szCs w:val="28"/>
        </w:rPr>
        <w:tab/>
      </w:r>
      <w:r w:rsidR="00AE1E74">
        <w:rPr>
          <w:rFonts w:cs="Tahoma"/>
          <w:sz w:val="28"/>
          <w:szCs w:val="28"/>
        </w:rPr>
        <w:tab/>
        <w:t xml:space="preserve">   620</w:t>
      </w:r>
      <w:r>
        <w:rPr>
          <w:rFonts w:cs="Tahoma"/>
          <w:sz w:val="28"/>
          <w:szCs w:val="28"/>
        </w:rPr>
        <w:t xml:space="preserve"> tis. Kč</w:t>
      </w:r>
    </w:p>
    <w:p w:rsidR="00CA62AD" w:rsidRDefault="00CA62AD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mzdy zaměstnanců, FO OZ, odvody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1 </w:t>
      </w:r>
      <w:r w:rsidR="00625C5A">
        <w:rPr>
          <w:rFonts w:cs="Tahoma"/>
          <w:sz w:val="28"/>
          <w:szCs w:val="28"/>
        </w:rPr>
        <w:t>150</w:t>
      </w:r>
      <w:r>
        <w:rPr>
          <w:rFonts w:cs="Tahoma"/>
          <w:sz w:val="28"/>
          <w:szCs w:val="28"/>
        </w:rPr>
        <w:t xml:space="preserve"> tis. Kč</w:t>
      </w:r>
    </w:p>
    <w:p w:rsidR="00CA62AD" w:rsidRDefault="00CA62AD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svoz komunálního odpadu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="00AE1E74">
        <w:rPr>
          <w:rFonts w:cs="Tahoma"/>
          <w:sz w:val="28"/>
          <w:szCs w:val="28"/>
        </w:rPr>
        <w:t>240</w:t>
      </w:r>
      <w:r>
        <w:rPr>
          <w:rFonts w:cs="Tahoma"/>
          <w:sz w:val="28"/>
          <w:szCs w:val="28"/>
        </w:rPr>
        <w:t xml:space="preserve"> tis. Kč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požární ochrana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</w:t>
      </w:r>
      <w:r w:rsidR="00AE1E74">
        <w:rPr>
          <w:rFonts w:cs="Tahoma"/>
          <w:sz w:val="28"/>
          <w:szCs w:val="28"/>
        </w:rPr>
        <w:t>55</w:t>
      </w:r>
      <w:r>
        <w:rPr>
          <w:rFonts w:cs="Tahoma"/>
          <w:sz w:val="28"/>
          <w:szCs w:val="28"/>
        </w:rPr>
        <w:t xml:space="preserve"> tis. Kč</w:t>
      </w:r>
    </w:p>
    <w:p w:rsidR="00CA62AD" w:rsidRDefault="00CA62AD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neinvestič</w:t>
      </w:r>
      <w:r w:rsidR="00AE1E74">
        <w:rPr>
          <w:rFonts w:cs="Tahoma"/>
          <w:sz w:val="28"/>
          <w:szCs w:val="28"/>
        </w:rPr>
        <w:t>ní dotace obcím – MŠ, ZŠ</w:t>
      </w:r>
      <w:r w:rsidR="00AE1E74">
        <w:rPr>
          <w:rFonts w:cs="Tahoma"/>
          <w:sz w:val="28"/>
          <w:szCs w:val="28"/>
        </w:rPr>
        <w:tab/>
      </w:r>
      <w:r w:rsidR="00AE1E74">
        <w:rPr>
          <w:rFonts w:cs="Tahoma"/>
          <w:sz w:val="28"/>
          <w:szCs w:val="28"/>
        </w:rPr>
        <w:tab/>
        <w:t xml:space="preserve">     3</w:t>
      </w:r>
      <w:r>
        <w:rPr>
          <w:rFonts w:cs="Tahoma"/>
          <w:sz w:val="28"/>
          <w:szCs w:val="28"/>
        </w:rPr>
        <w:t>0 tis. Kč</w:t>
      </w:r>
      <w:r>
        <w:rPr>
          <w:rFonts w:cs="Tahoma"/>
          <w:sz w:val="28"/>
          <w:szCs w:val="28"/>
        </w:rPr>
        <w:tab/>
      </w:r>
    </w:p>
    <w:p w:rsidR="00CA62AD" w:rsidRDefault="00CA62AD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veřejné osvětlení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1</w:t>
      </w:r>
      <w:r w:rsidR="00AE1E74">
        <w:rPr>
          <w:rFonts w:cs="Tahoma"/>
          <w:sz w:val="28"/>
          <w:szCs w:val="28"/>
        </w:rPr>
        <w:t>2</w:t>
      </w:r>
      <w:r>
        <w:rPr>
          <w:rFonts w:cs="Tahoma"/>
          <w:sz w:val="28"/>
          <w:szCs w:val="28"/>
        </w:rPr>
        <w:t>0 tis. Kč</w:t>
      </w:r>
    </w:p>
    <w:p w:rsidR="00CA62AD" w:rsidRDefault="00CA62AD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oprava a udržování komunikací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="00AE1E74">
        <w:rPr>
          <w:rFonts w:cs="Tahoma"/>
          <w:sz w:val="28"/>
          <w:szCs w:val="28"/>
        </w:rPr>
        <w:t>70</w:t>
      </w:r>
      <w:r>
        <w:rPr>
          <w:rFonts w:cs="Tahoma"/>
          <w:sz w:val="28"/>
          <w:szCs w:val="28"/>
        </w:rPr>
        <w:t>0 tis. Kč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</w:p>
    <w:p w:rsidR="00CA62AD" w:rsidRDefault="00CA62AD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pohřebnictví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15 tis. Kč</w:t>
      </w:r>
    </w:p>
    <w:p w:rsidR="008B646E" w:rsidRDefault="00CA62AD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péče o vzhled obce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Pr="008E4CCF">
        <w:rPr>
          <w:rFonts w:cs="Tahoma"/>
          <w:sz w:val="28"/>
          <w:szCs w:val="28"/>
        </w:rPr>
        <w:t>1</w:t>
      </w:r>
      <w:r w:rsidR="00DE4AA3">
        <w:rPr>
          <w:rFonts w:cs="Tahoma"/>
          <w:sz w:val="28"/>
          <w:szCs w:val="28"/>
        </w:rPr>
        <w:t>3</w:t>
      </w:r>
      <w:r w:rsidRPr="008E4CCF">
        <w:rPr>
          <w:rFonts w:cs="Tahoma"/>
          <w:sz w:val="28"/>
          <w:szCs w:val="28"/>
        </w:rPr>
        <w:t>0</w:t>
      </w:r>
      <w:r>
        <w:rPr>
          <w:rFonts w:cs="Tahoma"/>
          <w:sz w:val="28"/>
          <w:szCs w:val="28"/>
        </w:rPr>
        <w:t xml:space="preserve"> tis. Kč</w:t>
      </w:r>
    </w:p>
    <w:p w:rsidR="008B646E" w:rsidRDefault="008B646E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modernizace veřejného osvětlení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400 tis. Kč</w:t>
      </w:r>
    </w:p>
    <w:p w:rsidR="00CA62AD" w:rsidRDefault="008B646E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nákl. </w:t>
      </w:r>
      <w:proofErr w:type="gramStart"/>
      <w:r>
        <w:rPr>
          <w:rFonts w:cs="Tahoma"/>
          <w:sz w:val="28"/>
          <w:szCs w:val="28"/>
        </w:rPr>
        <w:t>na</w:t>
      </w:r>
      <w:proofErr w:type="gramEnd"/>
      <w:r>
        <w:rPr>
          <w:rFonts w:cs="Tahoma"/>
          <w:sz w:val="28"/>
          <w:szCs w:val="28"/>
        </w:rPr>
        <w:t xml:space="preserve"> zlepšení </w:t>
      </w:r>
      <w:proofErr w:type="spellStart"/>
      <w:r>
        <w:rPr>
          <w:rFonts w:cs="Tahoma"/>
          <w:sz w:val="28"/>
          <w:szCs w:val="28"/>
        </w:rPr>
        <w:t>infrastr</w:t>
      </w:r>
      <w:proofErr w:type="spellEnd"/>
      <w:r>
        <w:rPr>
          <w:rFonts w:cs="Tahoma"/>
          <w:sz w:val="28"/>
          <w:szCs w:val="28"/>
        </w:rPr>
        <w:t xml:space="preserve">. a občanské </w:t>
      </w:r>
      <w:proofErr w:type="spellStart"/>
      <w:r>
        <w:rPr>
          <w:rFonts w:cs="Tahoma"/>
          <w:sz w:val="28"/>
          <w:szCs w:val="28"/>
        </w:rPr>
        <w:t>vyb</w:t>
      </w:r>
      <w:proofErr w:type="spellEnd"/>
      <w:r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ab/>
        <w:t xml:space="preserve">   450 tis. Kč</w:t>
      </w:r>
      <w:r w:rsidR="00CA62AD">
        <w:rPr>
          <w:rFonts w:cs="Tahoma"/>
          <w:sz w:val="28"/>
          <w:szCs w:val="28"/>
        </w:rPr>
        <w:tab/>
      </w:r>
      <w:r w:rsidR="00CA62AD">
        <w:rPr>
          <w:rFonts w:cs="Tahoma"/>
          <w:sz w:val="28"/>
          <w:szCs w:val="28"/>
        </w:rPr>
        <w:tab/>
      </w:r>
    </w:p>
    <w:p w:rsidR="00CA62AD" w:rsidRDefault="00CA62AD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ostatní výdaje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</w:t>
      </w:r>
      <w:r w:rsidR="008B646E">
        <w:rPr>
          <w:rFonts w:cs="Tahoma"/>
          <w:sz w:val="28"/>
          <w:szCs w:val="28"/>
        </w:rPr>
        <w:t>197</w:t>
      </w:r>
      <w:r>
        <w:rPr>
          <w:rFonts w:cs="Tahoma"/>
          <w:sz w:val="28"/>
          <w:szCs w:val="28"/>
        </w:rPr>
        <w:t xml:space="preserve"> tis. Kč</w:t>
      </w:r>
    </w:p>
    <w:p w:rsidR="00CA62AD" w:rsidRDefault="00CA62AD" w:rsidP="00CA62A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</w:p>
    <w:p w:rsidR="00CA62AD" w:rsidRDefault="00CA62AD" w:rsidP="00CA62AD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>výdaje celkem</w:t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 w:rsidR="008B646E">
        <w:rPr>
          <w:rFonts w:cs="Tahoma"/>
          <w:b/>
          <w:bCs/>
          <w:sz w:val="28"/>
          <w:szCs w:val="28"/>
        </w:rPr>
        <w:t>4</w:t>
      </w:r>
      <w:r>
        <w:rPr>
          <w:rFonts w:cs="Tahoma"/>
          <w:b/>
          <w:bCs/>
          <w:sz w:val="28"/>
          <w:szCs w:val="28"/>
        </w:rPr>
        <w:t xml:space="preserve"> </w:t>
      </w:r>
      <w:r w:rsidR="008B646E">
        <w:rPr>
          <w:rFonts w:cs="Tahoma"/>
          <w:b/>
          <w:bCs/>
          <w:sz w:val="28"/>
          <w:szCs w:val="28"/>
        </w:rPr>
        <w:t>107</w:t>
      </w:r>
      <w:r>
        <w:rPr>
          <w:rFonts w:cs="Tahoma"/>
          <w:b/>
          <w:bCs/>
          <w:sz w:val="28"/>
          <w:szCs w:val="28"/>
        </w:rPr>
        <w:t xml:space="preserve"> tis. Kč</w:t>
      </w:r>
    </w:p>
    <w:p w:rsidR="00CA62AD" w:rsidRDefault="00CA62AD" w:rsidP="00CA62AD">
      <w:pPr>
        <w:jc w:val="both"/>
        <w:rPr>
          <w:rFonts w:cs="Tahoma"/>
          <w:sz w:val="28"/>
          <w:szCs w:val="28"/>
          <w:u w:val="single"/>
        </w:rPr>
      </w:pPr>
    </w:p>
    <w:p w:rsidR="00CA62AD" w:rsidRDefault="00CA62AD" w:rsidP="00CA62AD">
      <w:pPr>
        <w:jc w:val="both"/>
        <w:rPr>
          <w:rFonts w:cs="Tahoma"/>
          <w:sz w:val="28"/>
          <w:szCs w:val="28"/>
          <w:u w:val="single"/>
        </w:rPr>
      </w:pPr>
    </w:p>
    <w:p w:rsidR="00CA62AD" w:rsidRDefault="00CA62AD" w:rsidP="00FE22A0">
      <w:pPr>
        <w:jc w:val="both"/>
        <w:rPr>
          <w:rFonts w:cs="Tahoma"/>
          <w:sz w:val="28"/>
          <w:szCs w:val="28"/>
          <w:u w:val="single"/>
        </w:rPr>
      </w:pPr>
    </w:p>
    <w:p w:rsidR="00126EBD" w:rsidRDefault="00126EBD" w:rsidP="001A5CFA">
      <w:pPr>
        <w:rPr>
          <w:rFonts w:cs="Tahoma"/>
          <w:b/>
          <w:bCs/>
          <w:sz w:val="48"/>
          <w:szCs w:val="48"/>
          <w:u w:val="single"/>
        </w:rPr>
      </w:pPr>
    </w:p>
    <w:sectPr w:rsidR="00126EB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A3301"/>
    <w:rsid w:val="00027014"/>
    <w:rsid w:val="000E3600"/>
    <w:rsid w:val="00126EBD"/>
    <w:rsid w:val="00136884"/>
    <w:rsid w:val="001A37C2"/>
    <w:rsid w:val="001A5CFA"/>
    <w:rsid w:val="001E12DB"/>
    <w:rsid w:val="002758BA"/>
    <w:rsid w:val="00287FEC"/>
    <w:rsid w:val="0039675D"/>
    <w:rsid w:val="003A2813"/>
    <w:rsid w:val="00467B24"/>
    <w:rsid w:val="004A2674"/>
    <w:rsid w:val="00514442"/>
    <w:rsid w:val="005200B4"/>
    <w:rsid w:val="0058791E"/>
    <w:rsid w:val="0060780E"/>
    <w:rsid w:val="00625C5A"/>
    <w:rsid w:val="00693A73"/>
    <w:rsid w:val="00695382"/>
    <w:rsid w:val="006C507C"/>
    <w:rsid w:val="00857DC4"/>
    <w:rsid w:val="00885CEF"/>
    <w:rsid w:val="0088647B"/>
    <w:rsid w:val="008A69E6"/>
    <w:rsid w:val="008A75E7"/>
    <w:rsid w:val="008B0E55"/>
    <w:rsid w:val="008B646E"/>
    <w:rsid w:val="008E4CCF"/>
    <w:rsid w:val="009118DE"/>
    <w:rsid w:val="0095364A"/>
    <w:rsid w:val="00A03259"/>
    <w:rsid w:val="00A079D5"/>
    <w:rsid w:val="00A9217D"/>
    <w:rsid w:val="00AA0BDA"/>
    <w:rsid w:val="00AA3301"/>
    <w:rsid w:val="00AB7E2F"/>
    <w:rsid w:val="00AE1E74"/>
    <w:rsid w:val="00AF3274"/>
    <w:rsid w:val="00B05555"/>
    <w:rsid w:val="00B13E69"/>
    <w:rsid w:val="00B36B1E"/>
    <w:rsid w:val="00B40F94"/>
    <w:rsid w:val="00B60569"/>
    <w:rsid w:val="00B6084C"/>
    <w:rsid w:val="00C51FFD"/>
    <w:rsid w:val="00CA62AD"/>
    <w:rsid w:val="00CB1122"/>
    <w:rsid w:val="00CF349D"/>
    <w:rsid w:val="00CF4877"/>
    <w:rsid w:val="00D27239"/>
    <w:rsid w:val="00D273B4"/>
    <w:rsid w:val="00D34E29"/>
    <w:rsid w:val="00D94C00"/>
    <w:rsid w:val="00DE4AA3"/>
    <w:rsid w:val="00DE5296"/>
    <w:rsid w:val="00E84F37"/>
    <w:rsid w:val="00EE5BF7"/>
    <w:rsid w:val="00F9300D"/>
    <w:rsid w:val="00FA3314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43077-A8CB-4AD6-8055-429DA4CF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Poštovice, IČO 00640484,</vt:lpstr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Poštovice, IČO 00640484,</dc:title>
  <dc:creator>uzivatel</dc:creator>
  <cp:lastModifiedBy>Poštovice Poštovice</cp:lastModifiedBy>
  <cp:revision>3</cp:revision>
  <cp:lastPrinted>2010-11-19T07:42:00Z</cp:lastPrinted>
  <dcterms:created xsi:type="dcterms:W3CDTF">2018-12-05T10:15:00Z</dcterms:created>
  <dcterms:modified xsi:type="dcterms:W3CDTF">2018-12-06T07:38:00Z</dcterms:modified>
</cp:coreProperties>
</file>